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9035E" w:rsidRPr="00486112" w:rsidRDefault="004E5355" w:rsidP="0089035E">
      <w:pPr>
        <w:jc w:val="center"/>
        <w:rPr>
          <w:rFonts w:ascii="Arial" w:hAnsi="Arial" w:cs="Arial"/>
          <w:b/>
          <w:color w:val="FF0000"/>
        </w:rPr>
      </w:pPr>
      <w:r>
        <w:rPr>
          <w:b/>
          <w:color w:val="FF0000"/>
          <w:sz w:val="24"/>
          <w:szCs w:val="20"/>
        </w:rPr>
        <w:t>DHRUBA CHAND HALDER COLLEGE, DAKSHIN BARASAT,SOUTH 24 PARGANAS</w:t>
      </w:r>
    </w:p>
    <w:p w:rsidR="0089035E" w:rsidRDefault="00216864" w:rsidP="0089035E">
      <w:pPr>
        <w:jc w:val="center"/>
        <w:rPr>
          <w:rFonts w:ascii="Times New Roman" w:hAnsi="Times New Roman"/>
        </w:rPr>
      </w:pPr>
      <w:r w:rsidRPr="00216864">
        <w:rPr>
          <w:noProof/>
        </w:rPr>
        <w:pict>
          <v:line id="_x0000_s1028" style="position:absolute;left:0;text-align:left;z-index:251657216" from="3.35pt,6.4pt" to="777.75pt,7.2pt" strokeweight="3pt">
            <v:stroke startarrow="diamond" endarrow="diamond" linestyle="thinThin"/>
          </v:line>
        </w:pict>
      </w:r>
    </w:p>
    <w:p w:rsidR="00835786" w:rsidRDefault="00C86265" w:rsidP="00C86265">
      <w:pPr>
        <w:rPr>
          <w:b/>
          <w:sz w:val="24"/>
          <w:szCs w:val="20"/>
        </w:rPr>
      </w:pPr>
      <w:r w:rsidRPr="00486112">
        <w:rPr>
          <w:rFonts w:ascii="Times New Roman" w:hAnsi="Times New Roman"/>
          <w:b/>
          <w:color w:val="FF0000"/>
        </w:rPr>
        <w:t>Employment Notification</w:t>
      </w:r>
      <w:r w:rsidR="005C57F3" w:rsidRPr="00486112">
        <w:rPr>
          <w:rFonts w:ascii="Times New Roman" w:hAnsi="Times New Roman"/>
          <w:b/>
          <w:color w:val="FF0000"/>
        </w:rPr>
        <w:t xml:space="preserve"> No. 01/2016</w:t>
      </w:r>
      <w:r w:rsidR="0089035E" w:rsidRPr="00486112">
        <w:rPr>
          <w:rFonts w:ascii="Times New Roman" w:hAnsi="Times New Roman"/>
          <w:color w:val="FF0000"/>
        </w:rPr>
        <w:tab/>
      </w:r>
      <w:r w:rsidR="0089035E">
        <w:rPr>
          <w:rFonts w:ascii="Times New Roman" w:hAnsi="Times New Roman"/>
        </w:rPr>
        <w:tab/>
      </w:r>
      <w:r w:rsidR="0089035E">
        <w:rPr>
          <w:rFonts w:ascii="Times New Roman" w:hAnsi="Times New Roman"/>
        </w:rPr>
        <w:tab/>
      </w:r>
      <w:r w:rsidR="0089035E">
        <w:rPr>
          <w:rFonts w:ascii="Times New Roman" w:hAnsi="Times New Roman"/>
        </w:rPr>
        <w:tab/>
      </w:r>
      <w:r w:rsidR="0089035E">
        <w:rPr>
          <w:rFonts w:ascii="Times New Roman" w:hAnsi="Times New Roman"/>
        </w:rPr>
        <w:tab/>
      </w:r>
      <w:r w:rsidR="0089035E" w:rsidRPr="003D4B7B">
        <w:rPr>
          <w:rFonts w:ascii="Times New Roman" w:hAnsi="Times New Roman"/>
        </w:rPr>
        <w:tab/>
      </w:r>
      <w:r w:rsidR="0089035E">
        <w:rPr>
          <w:rFonts w:ascii="Times New Roman" w:hAnsi="Times New Roman"/>
        </w:rPr>
        <w:tab/>
      </w:r>
      <w:r w:rsidR="0089035E" w:rsidRPr="003D4B7B">
        <w:rPr>
          <w:rFonts w:ascii="Times New Roman" w:hAnsi="Times New Roman"/>
        </w:rPr>
        <w:tab/>
        <w:t xml:space="preserve">Date: </w:t>
      </w:r>
      <w:r w:rsidR="004E5355">
        <w:rPr>
          <w:rFonts w:ascii="Times New Roman" w:hAnsi="Times New Roman"/>
        </w:rPr>
        <w:t>12.12.2016</w:t>
      </w:r>
    </w:p>
    <w:p w:rsidR="005C57F3" w:rsidRDefault="00C86265" w:rsidP="002F5BA2">
      <w:pPr>
        <w:spacing w:line="360" w:lineRule="auto"/>
        <w:jc w:val="center"/>
        <w:rPr>
          <w:sz w:val="20"/>
          <w:szCs w:val="20"/>
        </w:rPr>
      </w:pPr>
      <w:r>
        <w:rPr>
          <w:b/>
          <w:sz w:val="24"/>
          <w:szCs w:val="20"/>
        </w:rPr>
        <w:t xml:space="preserve">Notificationof vacancy </w:t>
      </w:r>
      <w:r w:rsidR="005C57F3">
        <w:rPr>
          <w:b/>
          <w:sz w:val="24"/>
          <w:szCs w:val="20"/>
        </w:rPr>
        <w:t>in Non-Teaching Posts</w:t>
      </w:r>
      <w:r w:rsidR="00486112">
        <w:rPr>
          <w:b/>
          <w:sz w:val="24"/>
          <w:szCs w:val="20"/>
        </w:rPr>
        <w:t xml:space="preserve"> on substantive basis</w:t>
      </w:r>
    </w:p>
    <w:p w:rsidR="00FF36DB" w:rsidRPr="00F06468" w:rsidRDefault="00F06468" w:rsidP="00E81837">
      <w:pPr>
        <w:jc w:val="both"/>
        <w:rPr>
          <w:b/>
          <w:sz w:val="20"/>
          <w:szCs w:val="20"/>
        </w:rPr>
      </w:pPr>
      <w:r w:rsidRPr="00F06468">
        <w:rPr>
          <w:b/>
          <w:sz w:val="20"/>
          <w:szCs w:val="20"/>
        </w:rPr>
        <w:t>LIST OF VACANCIES</w:t>
      </w:r>
    </w:p>
    <w:p w:rsidR="005C57F3" w:rsidRPr="00FF36DB" w:rsidRDefault="005C57F3" w:rsidP="00E81837">
      <w:pPr>
        <w:jc w:val="both"/>
        <w:rPr>
          <w:sz w:val="20"/>
          <w:szCs w:val="20"/>
        </w:rPr>
      </w:pPr>
    </w:p>
    <w:tbl>
      <w:tblPr>
        <w:tblW w:w="14789" w:type="dxa"/>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0" w:type="dxa"/>
          <w:right w:w="40" w:type="dxa"/>
        </w:tblCellMar>
        <w:tblLook w:val="04A0"/>
      </w:tblPr>
      <w:tblGrid>
        <w:gridCol w:w="426"/>
        <w:gridCol w:w="2835"/>
        <w:gridCol w:w="850"/>
        <w:gridCol w:w="1276"/>
        <w:gridCol w:w="1843"/>
        <w:gridCol w:w="1417"/>
        <w:gridCol w:w="6142"/>
      </w:tblGrid>
      <w:tr w:rsidR="002F5BA2" w:rsidRPr="00AF3EE6" w:rsidTr="002F5BA2">
        <w:trPr>
          <w:trHeight w:hRule="exact" w:val="560"/>
        </w:trPr>
        <w:tc>
          <w:tcPr>
            <w:tcW w:w="426" w:type="dxa"/>
            <w:shd w:val="clear" w:color="auto" w:fill="FFFFFF"/>
          </w:tcPr>
          <w:p w:rsidR="005C57F3" w:rsidRPr="00AF3EE6" w:rsidRDefault="00C86265" w:rsidP="00895004">
            <w:pPr>
              <w:ind w:firstLine="0"/>
              <w:rPr>
                <w:rFonts w:ascii="Times New Roman" w:hAnsi="Times New Roman"/>
                <w:b/>
                <w:sz w:val="18"/>
                <w:szCs w:val="18"/>
              </w:rPr>
            </w:pPr>
            <w:r w:rsidRPr="00AF3EE6">
              <w:rPr>
                <w:rFonts w:ascii="Times New Roman" w:hAnsi="Times New Roman"/>
                <w:b/>
                <w:sz w:val="18"/>
                <w:szCs w:val="18"/>
              </w:rPr>
              <w:t>SL</w:t>
            </w:r>
            <w:r w:rsidR="005C57F3" w:rsidRPr="00AF3EE6">
              <w:rPr>
                <w:rFonts w:ascii="Times New Roman" w:hAnsi="Times New Roman"/>
                <w:b/>
                <w:sz w:val="18"/>
                <w:szCs w:val="18"/>
              </w:rPr>
              <w:t>. No.</w:t>
            </w:r>
          </w:p>
        </w:tc>
        <w:tc>
          <w:tcPr>
            <w:tcW w:w="2835" w:type="dxa"/>
            <w:shd w:val="clear" w:color="auto" w:fill="FFFFFF"/>
          </w:tcPr>
          <w:p w:rsidR="005C57F3" w:rsidRPr="00AF3EE6" w:rsidRDefault="005C57F3" w:rsidP="00895004">
            <w:pPr>
              <w:rPr>
                <w:rFonts w:ascii="Times New Roman" w:hAnsi="Times New Roman"/>
                <w:b/>
                <w:sz w:val="18"/>
                <w:szCs w:val="18"/>
              </w:rPr>
            </w:pPr>
            <w:r w:rsidRPr="00AF3EE6">
              <w:rPr>
                <w:rFonts w:ascii="Times New Roman" w:hAnsi="Times New Roman"/>
                <w:b/>
                <w:sz w:val="18"/>
                <w:szCs w:val="18"/>
              </w:rPr>
              <w:t>Name of the post</w:t>
            </w:r>
          </w:p>
        </w:tc>
        <w:tc>
          <w:tcPr>
            <w:tcW w:w="850" w:type="dxa"/>
            <w:shd w:val="clear" w:color="auto" w:fill="FFFFFF"/>
          </w:tcPr>
          <w:p w:rsidR="005C57F3" w:rsidRPr="00AF3EE6" w:rsidRDefault="002F5BA2" w:rsidP="00895004">
            <w:pPr>
              <w:ind w:firstLine="0"/>
              <w:rPr>
                <w:rFonts w:ascii="Times New Roman" w:hAnsi="Times New Roman"/>
                <w:b/>
                <w:sz w:val="18"/>
                <w:szCs w:val="18"/>
              </w:rPr>
            </w:pPr>
            <w:r w:rsidRPr="00AF3EE6">
              <w:rPr>
                <w:rFonts w:ascii="Times New Roman" w:hAnsi="Times New Roman"/>
                <w:b/>
                <w:sz w:val="18"/>
                <w:szCs w:val="18"/>
              </w:rPr>
              <w:t xml:space="preserve">No. of </w:t>
            </w:r>
            <w:r w:rsidR="005C57F3" w:rsidRPr="00AF3EE6">
              <w:rPr>
                <w:rFonts w:ascii="Times New Roman" w:hAnsi="Times New Roman"/>
                <w:b/>
                <w:sz w:val="18"/>
                <w:szCs w:val="18"/>
              </w:rPr>
              <w:t>post</w:t>
            </w:r>
            <w:r w:rsidRPr="00AF3EE6">
              <w:rPr>
                <w:rFonts w:ascii="Times New Roman" w:hAnsi="Times New Roman"/>
                <w:b/>
                <w:sz w:val="18"/>
                <w:szCs w:val="18"/>
              </w:rPr>
              <w:t>s</w:t>
            </w:r>
          </w:p>
        </w:tc>
        <w:tc>
          <w:tcPr>
            <w:tcW w:w="1276" w:type="dxa"/>
            <w:shd w:val="clear" w:color="auto" w:fill="FFFFFF"/>
          </w:tcPr>
          <w:p w:rsidR="005C57F3" w:rsidRPr="00AF3EE6" w:rsidRDefault="00C9169C" w:rsidP="00895004">
            <w:pPr>
              <w:ind w:firstLine="0"/>
              <w:rPr>
                <w:rFonts w:ascii="Times New Roman" w:hAnsi="Times New Roman"/>
                <w:b/>
                <w:sz w:val="18"/>
                <w:szCs w:val="18"/>
              </w:rPr>
            </w:pPr>
            <w:r w:rsidRPr="00AF3EE6">
              <w:rPr>
                <w:rFonts w:ascii="Times New Roman" w:hAnsi="Times New Roman"/>
                <w:b/>
                <w:sz w:val="18"/>
                <w:szCs w:val="18"/>
              </w:rPr>
              <w:t xml:space="preserve">Reservation </w:t>
            </w:r>
            <w:r w:rsidR="005C57F3" w:rsidRPr="00AF3EE6">
              <w:rPr>
                <w:rFonts w:ascii="Times New Roman" w:hAnsi="Times New Roman"/>
                <w:b/>
                <w:sz w:val="18"/>
                <w:szCs w:val="18"/>
              </w:rPr>
              <w:t>Category</w:t>
            </w:r>
          </w:p>
        </w:tc>
        <w:tc>
          <w:tcPr>
            <w:tcW w:w="1843" w:type="dxa"/>
            <w:shd w:val="clear" w:color="auto" w:fill="FFFFFF"/>
          </w:tcPr>
          <w:p w:rsidR="005C57F3" w:rsidRPr="00AF3EE6" w:rsidRDefault="005C57F3" w:rsidP="00895004">
            <w:pPr>
              <w:rPr>
                <w:rFonts w:ascii="Times New Roman" w:hAnsi="Times New Roman"/>
                <w:b/>
                <w:sz w:val="18"/>
                <w:szCs w:val="18"/>
              </w:rPr>
            </w:pPr>
            <w:r w:rsidRPr="00AF3EE6">
              <w:rPr>
                <w:rFonts w:ascii="Times New Roman" w:hAnsi="Times New Roman"/>
                <w:b/>
                <w:sz w:val="18"/>
                <w:szCs w:val="18"/>
              </w:rPr>
              <w:t>Pay Band</w:t>
            </w:r>
          </w:p>
        </w:tc>
        <w:tc>
          <w:tcPr>
            <w:tcW w:w="1417" w:type="dxa"/>
            <w:shd w:val="clear" w:color="auto" w:fill="FFFFFF"/>
          </w:tcPr>
          <w:p w:rsidR="005C57F3" w:rsidRPr="00AF3EE6" w:rsidRDefault="005C57F3" w:rsidP="00895004">
            <w:pPr>
              <w:ind w:firstLine="0"/>
              <w:rPr>
                <w:rFonts w:ascii="Times New Roman" w:hAnsi="Times New Roman"/>
                <w:b/>
                <w:sz w:val="18"/>
                <w:szCs w:val="18"/>
              </w:rPr>
            </w:pPr>
            <w:r w:rsidRPr="00AF3EE6">
              <w:rPr>
                <w:rFonts w:ascii="Times New Roman" w:hAnsi="Times New Roman"/>
                <w:b/>
                <w:sz w:val="18"/>
                <w:szCs w:val="18"/>
              </w:rPr>
              <w:t>Grade Pay</w:t>
            </w:r>
          </w:p>
        </w:tc>
        <w:tc>
          <w:tcPr>
            <w:tcW w:w="6142" w:type="dxa"/>
            <w:shd w:val="clear" w:color="auto" w:fill="FFFFFF"/>
          </w:tcPr>
          <w:p w:rsidR="005C57F3" w:rsidRPr="00AF3EE6" w:rsidRDefault="005C57F3" w:rsidP="00895004">
            <w:pPr>
              <w:rPr>
                <w:rFonts w:ascii="Times New Roman" w:hAnsi="Times New Roman"/>
                <w:b/>
                <w:sz w:val="18"/>
                <w:szCs w:val="18"/>
              </w:rPr>
            </w:pPr>
            <w:r w:rsidRPr="00AF3EE6">
              <w:rPr>
                <w:rFonts w:ascii="Times New Roman" w:hAnsi="Times New Roman"/>
                <w:b/>
                <w:sz w:val="18"/>
                <w:szCs w:val="18"/>
              </w:rPr>
              <w:t>Qualification</w:t>
            </w:r>
          </w:p>
        </w:tc>
      </w:tr>
      <w:tr w:rsidR="002F5BA2" w:rsidRPr="00AF3EE6" w:rsidTr="002F5BA2">
        <w:trPr>
          <w:trHeight w:hRule="exact" w:val="980"/>
        </w:trPr>
        <w:tc>
          <w:tcPr>
            <w:tcW w:w="426" w:type="dxa"/>
            <w:shd w:val="clear" w:color="auto" w:fill="FFFFFF"/>
          </w:tcPr>
          <w:p w:rsidR="005C57F3" w:rsidRPr="00AF3EE6" w:rsidRDefault="005C57F3" w:rsidP="002F5BA2">
            <w:pPr>
              <w:ind w:firstLine="0"/>
              <w:jc w:val="both"/>
              <w:rPr>
                <w:rFonts w:ascii="Times New Roman" w:hAnsi="Times New Roman"/>
                <w:sz w:val="18"/>
                <w:szCs w:val="18"/>
              </w:rPr>
            </w:pPr>
            <w:r w:rsidRPr="00AF3EE6">
              <w:rPr>
                <w:rFonts w:ascii="Times New Roman" w:hAnsi="Times New Roman"/>
                <w:sz w:val="18"/>
                <w:szCs w:val="18"/>
              </w:rPr>
              <w:t>1.</w:t>
            </w:r>
          </w:p>
        </w:tc>
        <w:tc>
          <w:tcPr>
            <w:tcW w:w="2835" w:type="dxa"/>
            <w:shd w:val="clear" w:color="auto" w:fill="FFFFFF"/>
          </w:tcPr>
          <w:p w:rsidR="005C57F3" w:rsidRPr="00AF3EE6" w:rsidRDefault="005C57F3" w:rsidP="00895004">
            <w:pPr>
              <w:rPr>
                <w:rFonts w:ascii="Times New Roman" w:hAnsi="Times New Roman"/>
                <w:sz w:val="18"/>
                <w:szCs w:val="18"/>
              </w:rPr>
            </w:pPr>
            <w:r w:rsidRPr="00AF3EE6">
              <w:rPr>
                <w:rFonts w:ascii="Times New Roman" w:hAnsi="Times New Roman"/>
                <w:sz w:val="18"/>
                <w:szCs w:val="18"/>
              </w:rPr>
              <w:t>Clerk (L</w:t>
            </w:r>
            <w:r w:rsidR="00F06468" w:rsidRPr="00AF3EE6">
              <w:rPr>
                <w:rFonts w:ascii="Times New Roman" w:hAnsi="Times New Roman"/>
                <w:sz w:val="18"/>
                <w:szCs w:val="18"/>
              </w:rPr>
              <w:t>.</w:t>
            </w:r>
            <w:r w:rsidRPr="00AF3EE6">
              <w:rPr>
                <w:rFonts w:ascii="Times New Roman" w:hAnsi="Times New Roman"/>
                <w:sz w:val="18"/>
                <w:szCs w:val="18"/>
              </w:rPr>
              <w:t>D.)</w:t>
            </w:r>
          </w:p>
        </w:tc>
        <w:tc>
          <w:tcPr>
            <w:tcW w:w="850" w:type="dxa"/>
            <w:shd w:val="clear" w:color="auto" w:fill="FFFFFF"/>
          </w:tcPr>
          <w:p w:rsidR="005C57F3" w:rsidRPr="00AF3EE6" w:rsidRDefault="005C57F3" w:rsidP="00895004">
            <w:pPr>
              <w:ind w:firstLine="0"/>
              <w:rPr>
                <w:rFonts w:ascii="Times New Roman" w:hAnsi="Times New Roman"/>
                <w:sz w:val="18"/>
                <w:szCs w:val="18"/>
              </w:rPr>
            </w:pPr>
            <w:r w:rsidRPr="00AF3EE6">
              <w:rPr>
                <w:rFonts w:ascii="Times New Roman" w:hAnsi="Times New Roman"/>
                <w:sz w:val="18"/>
                <w:szCs w:val="18"/>
              </w:rPr>
              <w:t>2(two)</w:t>
            </w:r>
          </w:p>
        </w:tc>
        <w:tc>
          <w:tcPr>
            <w:tcW w:w="1276" w:type="dxa"/>
            <w:shd w:val="clear" w:color="auto" w:fill="FFFFFF"/>
          </w:tcPr>
          <w:p w:rsidR="005C57F3" w:rsidRPr="00AF3EE6" w:rsidRDefault="005C57F3" w:rsidP="00895004">
            <w:pPr>
              <w:ind w:firstLine="0"/>
              <w:rPr>
                <w:rFonts w:ascii="Times New Roman" w:hAnsi="Times New Roman"/>
                <w:sz w:val="18"/>
                <w:szCs w:val="18"/>
              </w:rPr>
            </w:pPr>
            <w:r w:rsidRPr="00AF3EE6">
              <w:rPr>
                <w:rFonts w:ascii="Times New Roman" w:hAnsi="Times New Roman"/>
                <w:sz w:val="18"/>
                <w:szCs w:val="18"/>
              </w:rPr>
              <w:t>1.</w:t>
            </w:r>
            <w:r w:rsidR="00486112" w:rsidRPr="00AF3EE6">
              <w:rPr>
                <w:rFonts w:ascii="Times New Roman" w:hAnsi="Times New Roman"/>
                <w:sz w:val="18"/>
                <w:szCs w:val="18"/>
              </w:rPr>
              <w:t>UR</w:t>
            </w:r>
          </w:p>
          <w:p w:rsidR="005C57F3" w:rsidRPr="00AF3EE6" w:rsidRDefault="005C57F3" w:rsidP="00486112">
            <w:pPr>
              <w:ind w:firstLine="0"/>
              <w:rPr>
                <w:rFonts w:ascii="Times New Roman" w:hAnsi="Times New Roman"/>
                <w:sz w:val="18"/>
                <w:szCs w:val="18"/>
              </w:rPr>
            </w:pPr>
            <w:r w:rsidRPr="00AF3EE6">
              <w:rPr>
                <w:rFonts w:ascii="Times New Roman" w:hAnsi="Times New Roman"/>
                <w:sz w:val="18"/>
                <w:szCs w:val="18"/>
              </w:rPr>
              <w:t xml:space="preserve">2. </w:t>
            </w:r>
            <w:r w:rsidR="00486112" w:rsidRPr="00AF3EE6">
              <w:rPr>
                <w:rFonts w:ascii="Times New Roman" w:hAnsi="Times New Roman"/>
                <w:sz w:val="18"/>
                <w:szCs w:val="18"/>
              </w:rPr>
              <w:t>ST</w:t>
            </w:r>
          </w:p>
        </w:tc>
        <w:tc>
          <w:tcPr>
            <w:tcW w:w="1843" w:type="dxa"/>
            <w:shd w:val="clear" w:color="auto" w:fill="FFFFFF"/>
          </w:tcPr>
          <w:p w:rsidR="005C57F3" w:rsidRPr="00AF3EE6" w:rsidRDefault="005C57F3" w:rsidP="00895004">
            <w:pPr>
              <w:rPr>
                <w:rFonts w:ascii="Times New Roman" w:hAnsi="Times New Roman"/>
                <w:sz w:val="18"/>
                <w:szCs w:val="18"/>
              </w:rPr>
            </w:pPr>
            <w:r w:rsidRPr="00AF3EE6">
              <w:rPr>
                <w:rFonts w:ascii="Times New Roman" w:hAnsi="Times New Roman"/>
                <w:sz w:val="18"/>
                <w:szCs w:val="18"/>
              </w:rPr>
              <w:t>Rs.5,400-25,200</w:t>
            </w:r>
          </w:p>
        </w:tc>
        <w:tc>
          <w:tcPr>
            <w:tcW w:w="1417" w:type="dxa"/>
            <w:shd w:val="clear" w:color="auto" w:fill="FFFFFF"/>
          </w:tcPr>
          <w:p w:rsidR="005C57F3" w:rsidRPr="00AF3EE6" w:rsidRDefault="005C57F3" w:rsidP="00895004">
            <w:pPr>
              <w:rPr>
                <w:rFonts w:ascii="Times New Roman" w:hAnsi="Times New Roman"/>
                <w:sz w:val="18"/>
                <w:szCs w:val="18"/>
              </w:rPr>
            </w:pPr>
            <w:r w:rsidRPr="00AF3EE6">
              <w:rPr>
                <w:rFonts w:ascii="Times New Roman" w:hAnsi="Times New Roman"/>
                <w:sz w:val="18"/>
                <w:szCs w:val="18"/>
              </w:rPr>
              <w:t>Rs.2,600</w:t>
            </w:r>
          </w:p>
        </w:tc>
        <w:tc>
          <w:tcPr>
            <w:tcW w:w="6142" w:type="dxa"/>
            <w:shd w:val="clear" w:color="auto" w:fill="FFFFFF"/>
          </w:tcPr>
          <w:p w:rsidR="005C57F3" w:rsidRPr="00AF3EE6" w:rsidRDefault="005C57F3" w:rsidP="002F5BA2">
            <w:pPr>
              <w:ind w:firstLine="0"/>
              <w:rPr>
                <w:rFonts w:ascii="Times New Roman" w:hAnsi="Times New Roman"/>
                <w:sz w:val="18"/>
                <w:szCs w:val="18"/>
              </w:rPr>
            </w:pPr>
            <w:r w:rsidRPr="00AF3EE6">
              <w:rPr>
                <w:rFonts w:ascii="Times New Roman" w:hAnsi="Times New Roman"/>
                <w:sz w:val="18"/>
                <w:szCs w:val="18"/>
              </w:rPr>
              <w:t>Passed School Final/Madhyamik or its equivalent or Old H.S. in lieu of School Fina</w:t>
            </w:r>
            <w:r w:rsidR="00486112" w:rsidRPr="00AF3EE6">
              <w:rPr>
                <w:rFonts w:ascii="Times New Roman" w:hAnsi="Times New Roman"/>
                <w:sz w:val="18"/>
                <w:szCs w:val="18"/>
              </w:rPr>
              <w:t>l / Madhyamik or its equivalentAND</w:t>
            </w:r>
            <w:r w:rsidRPr="00AF3EE6">
              <w:rPr>
                <w:rFonts w:ascii="Times New Roman" w:hAnsi="Times New Roman"/>
                <w:sz w:val="18"/>
                <w:szCs w:val="18"/>
              </w:rPr>
              <w:br/>
            </w:r>
            <w:r w:rsidR="00486112" w:rsidRPr="00AF3EE6">
              <w:rPr>
                <w:rFonts w:ascii="Times New Roman" w:hAnsi="Times New Roman"/>
                <w:sz w:val="18"/>
                <w:szCs w:val="18"/>
              </w:rPr>
              <w:t xml:space="preserve">Computer Literacy [Basic </w:t>
            </w:r>
            <w:r w:rsidRPr="00AF3EE6">
              <w:rPr>
                <w:rFonts w:ascii="Times New Roman" w:hAnsi="Times New Roman"/>
                <w:sz w:val="18"/>
                <w:szCs w:val="18"/>
              </w:rPr>
              <w:t>Computer Operating Knowledge &amp; Computer Typing Knowledge</w:t>
            </w:r>
            <w:r w:rsidR="00486112" w:rsidRPr="00AF3EE6">
              <w:rPr>
                <w:rFonts w:ascii="Times New Roman" w:hAnsi="Times New Roman"/>
                <w:sz w:val="18"/>
                <w:szCs w:val="18"/>
              </w:rPr>
              <w:t xml:space="preserve">] </w:t>
            </w:r>
          </w:p>
        </w:tc>
      </w:tr>
      <w:tr w:rsidR="002F5BA2" w:rsidRPr="00AF3EE6" w:rsidTr="002F5BA2">
        <w:trPr>
          <w:trHeight w:hRule="exact" w:val="581"/>
        </w:trPr>
        <w:tc>
          <w:tcPr>
            <w:tcW w:w="426" w:type="dxa"/>
            <w:shd w:val="clear" w:color="auto" w:fill="FFFFFF"/>
          </w:tcPr>
          <w:p w:rsidR="005C57F3" w:rsidRPr="00AF3EE6" w:rsidRDefault="002F5BA2" w:rsidP="002F5BA2">
            <w:pPr>
              <w:ind w:firstLine="0"/>
              <w:jc w:val="both"/>
              <w:rPr>
                <w:rFonts w:ascii="Times New Roman" w:hAnsi="Times New Roman"/>
                <w:sz w:val="18"/>
                <w:szCs w:val="18"/>
              </w:rPr>
            </w:pPr>
            <w:r w:rsidRPr="00AF3EE6">
              <w:rPr>
                <w:rFonts w:ascii="Times New Roman" w:hAnsi="Times New Roman"/>
                <w:sz w:val="18"/>
                <w:szCs w:val="18"/>
              </w:rPr>
              <w:t>2</w:t>
            </w:r>
            <w:r w:rsidR="005C57F3" w:rsidRPr="00AF3EE6">
              <w:rPr>
                <w:rFonts w:ascii="Times New Roman" w:hAnsi="Times New Roman"/>
                <w:sz w:val="18"/>
                <w:szCs w:val="18"/>
              </w:rPr>
              <w:t>.</w:t>
            </w:r>
          </w:p>
        </w:tc>
        <w:tc>
          <w:tcPr>
            <w:tcW w:w="2835" w:type="dxa"/>
            <w:shd w:val="clear" w:color="auto" w:fill="FFFFFF"/>
          </w:tcPr>
          <w:p w:rsidR="005C57F3" w:rsidRPr="00AF3EE6" w:rsidRDefault="005C57F3" w:rsidP="00895004">
            <w:pPr>
              <w:ind w:firstLine="0"/>
              <w:rPr>
                <w:rFonts w:ascii="Times New Roman" w:hAnsi="Times New Roman"/>
                <w:sz w:val="18"/>
                <w:szCs w:val="18"/>
              </w:rPr>
            </w:pPr>
            <w:r w:rsidRPr="00AF3EE6">
              <w:rPr>
                <w:rFonts w:ascii="Times New Roman" w:hAnsi="Times New Roman"/>
                <w:sz w:val="18"/>
                <w:szCs w:val="18"/>
              </w:rPr>
              <w:t>Lab. Attendant (Chemistry)</w:t>
            </w:r>
          </w:p>
        </w:tc>
        <w:tc>
          <w:tcPr>
            <w:tcW w:w="850" w:type="dxa"/>
            <w:shd w:val="clear" w:color="auto" w:fill="FFFFFF"/>
          </w:tcPr>
          <w:p w:rsidR="005C57F3" w:rsidRPr="00AF3EE6" w:rsidRDefault="005C57F3" w:rsidP="00895004">
            <w:pPr>
              <w:ind w:firstLine="0"/>
              <w:rPr>
                <w:rFonts w:ascii="Times New Roman" w:hAnsi="Times New Roman"/>
                <w:sz w:val="18"/>
                <w:szCs w:val="18"/>
              </w:rPr>
            </w:pPr>
            <w:r w:rsidRPr="00AF3EE6">
              <w:rPr>
                <w:rFonts w:ascii="Times New Roman" w:hAnsi="Times New Roman"/>
                <w:sz w:val="18"/>
                <w:szCs w:val="18"/>
              </w:rPr>
              <w:t>l(one)</w:t>
            </w:r>
          </w:p>
        </w:tc>
        <w:tc>
          <w:tcPr>
            <w:tcW w:w="1276" w:type="dxa"/>
            <w:shd w:val="clear" w:color="auto" w:fill="FFFFFF"/>
          </w:tcPr>
          <w:p w:rsidR="005C57F3" w:rsidRPr="00AF3EE6" w:rsidRDefault="00486112" w:rsidP="00895004">
            <w:pPr>
              <w:ind w:firstLine="0"/>
              <w:rPr>
                <w:rFonts w:ascii="Times New Roman" w:hAnsi="Times New Roman"/>
                <w:sz w:val="18"/>
                <w:szCs w:val="18"/>
              </w:rPr>
            </w:pPr>
            <w:r w:rsidRPr="00AF3EE6">
              <w:rPr>
                <w:rFonts w:ascii="Times New Roman" w:hAnsi="Times New Roman"/>
                <w:sz w:val="18"/>
                <w:szCs w:val="18"/>
              </w:rPr>
              <w:t>OBC (B)</w:t>
            </w:r>
          </w:p>
        </w:tc>
        <w:tc>
          <w:tcPr>
            <w:tcW w:w="1843" w:type="dxa"/>
            <w:shd w:val="clear" w:color="auto" w:fill="FFFFFF"/>
          </w:tcPr>
          <w:p w:rsidR="005C57F3" w:rsidRPr="00AF3EE6" w:rsidRDefault="005C57F3" w:rsidP="00895004">
            <w:pPr>
              <w:rPr>
                <w:rFonts w:ascii="Times New Roman" w:hAnsi="Times New Roman"/>
                <w:sz w:val="18"/>
                <w:szCs w:val="18"/>
              </w:rPr>
            </w:pPr>
            <w:r w:rsidRPr="00AF3EE6">
              <w:rPr>
                <w:rFonts w:ascii="Times New Roman" w:hAnsi="Times New Roman"/>
                <w:sz w:val="18"/>
                <w:szCs w:val="18"/>
              </w:rPr>
              <w:t>Rs.4,900 -16,200</w:t>
            </w:r>
          </w:p>
        </w:tc>
        <w:tc>
          <w:tcPr>
            <w:tcW w:w="1417" w:type="dxa"/>
            <w:shd w:val="clear" w:color="auto" w:fill="FFFFFF"/>
          </w:tcPr>
          <w:p w:rsidR="005C57F3" w:rsidRPr="00AF3EE6" w:rsidRDefault="005C57F3" w:rsidP="00895004">
            <w:pPr>
              <w:rPr>
                <w:rFonts w:ascii="Times New Roman" w:hAnsi="Times New Roman"/>
                <w:sz w:val="18"/>
                <w:szCs w:val="18"/>
              </w:rPr>
            </w:pPr>
            <w:r w:rsidRPr="00AF3EE6">
              <w:rPr>
                <w:rFonts w:ascii="Times New Roman" w:hAnsi="Times New Roman"/>
                <w:sz w:val="18"/>
                <w:szCs w:val="18"/>
              </w:rPr>
              <w:t>Rs.1,700</w:t>
            </w:r>
          </w:p>
        </w:tc>
        <w:tc>
          <w:tcPr>
            <w:tcW w:w="6142" w:type="dxa"/>
            <w:shd w:val="clear" w:color="auto" w:fill="FFFFFF"/>
          </w:tcPr>
          <w:p w:rsidR="00486112" w:rsidRPr="00AF3EE6" w:rsidRDefault="00486112" w:rsidP="00486112">
            <w:pPr>
              <w:autoSpaceDE w:val="0"/>
              <w:autoSpaceDN w:val="0"/>
              <w:adjustRightInd w:val="0"/>
              <w:ind w:firstLine="0"/>
              <w:rPr>
                <w:rFonts w:ascii="Times New Roman" w:hAnsi="Times New Roman"/>
                <w:sz w:val="18"/>
                <w:szCs w:val="18"/>
                <w:lang w:val="en-IN" w:eastAsia="en-IN" w:bidi="ar-SA"/>
              </w:rPr>
            </w:pPr>
            <w:r w:rsidRPr="00AF3EE6">
              <w:rPr>
                <w:rFonts w:ascii="Times New Roman" w:hAnsi="Times New Roman"/>
                <w:sz w:val="18"/>
                <w:szCs w:val="18"/>
                <w:lang w:val="en-IN" w:eastAsia="en-IN" w:bidi="ar-SA"/>
              </w:rPr>
              <w:t>Passed Class VIII from any School recognized or affiliated by</w:t>
            </w:r>
          </w:p>
          <w:p w:rsidR="005C57F3" w:rsidRPr="00AF3EE6" w:rsidRDefault="00486112" w:rsidP="00486112">
            <w:pPr>
              <w:ind w:firstLine="0"/>
              <w:rPr>
                <w:rFonts w:ascii="Times New Roman" w:hAnsi="Times New Roman"/>
                <w:sz w:val="18"/>
                <w:szCs w:val="18"/>
              </w:rPr>
            </w:pPr>
            <w:r w:rsidRPr="00AF3EE6">
              <w:rPr>
                <w:rFonts w:ascii="Times New Roman" w:hAnsi="Times New Roman"/>
                <w:sz w:val="18"/>
                <w:szCs w:val="18"/>
                <w:lang w:val="en-IN" w:eastAsia="en-IN" w:bidi="ar-SA"/>
              </w:rPr>
              <w:t>Board / Council or equivalent</w:t>
            </w:r>
          </w:p>
        </w:tc>
      </w:tr>
      <w:tr w:rsidR="002F5BA2" w:rsidRPr="00AF3EE6" w:rsidTr="002F5BA2">
        <w:trPr>
          <w:trHeight w:hRule="exact" w:val="561"/>
        </w:trPr>
        <w:tc>
          <w:tcPr>
            <w:tcW w:w="426" w:type="dxa"/>
            <w:shd w:val="clear" w:color="auto" w:fill="FFFFFF"/>
          </w:tcPr>
          <w:p w:rsidR="005C57F3" w:rsidRPr="00AF3EE6" w:rsidRDefault="002F5BA2" w:rsidP="002F5BA2">
            <w:pPr>
              <w:ind w:firstLine="0"/>
              <w:jc w:val="both"/>
              <w:rPr>
                <w:rFonts w:ascii="Times New Roman" w:hAnsi="Times New Roman"/>
                <w:sz w:val="18"/>
                <w:szCs w:val="18"/>
              </w:rPr>
            </w:pPr>
            <w:r w:rsidRPr="00AF3EE6">
              <w:rPr>
                <w:rFonts w:ascii="Times New Roman" w:hAnsi="Times New Roman"/>
                <w:sz w:val="18"/>
                <w:szCs w:val="18"/>
              </w:rPr>
              <w:t>3</w:t>
            </w:r>
            <w:r w:rsidR="005C57F3" w:rsidRPr="00AF3EE6">
              <w:rPr>
                <w:rFonts w:ascii="Times New Roman" w:hAnsi="Times New Roman"/>
                <w:sz w:val="18"/>
                <w:szCs w:val="18"/>
              </w:rPr>
              <w:t>.</w:t>
            </w:r>
          </w:p>
        </w:tc>
        <w:tc>
          <w:tcPr>
            <w:tcW w:w="2835" w:type="dxa"/>
            <w:shd w:val="clear" w:color="auto" w:fill="FFFFFF"/>
          </w:tcPr>
          <w:p w:rsidR="005C57F3" w:rsidRPr="00AF3EE6" w:rsidRDefault="005C57F3" w:rsidP="00486112">
            <w:pPr>
              <w:ind w:firstLine="0"/>
              <w:rPr>
                <w:rFonts w:ascii="Times New Roman" w:hAnsi="Times New Roman"/>
                <w:sz w:val="18"/>
                <w:szCs w:val="18"/>
              </w:rPr>
            </w:pPr>
            <w:r w:rsidRPr="00AF3EE6">
              <w:rPr>
                <w:rFonts w:ascii="Times New Roman" w:hAnsi="Times New Roman"/>
                <w:sz w:val="18"/>
                <w:szCs w:val="18"/>
              </w:rPr>
              <w:t>Lab. Attendant (Compute</w:t>
            </w:r>
            <w:r w:rsidR="00486112" w:rsidRPr="00AF3EE6">
              <w:rPr>
                <w:rFonts w:ascii="Times New Roman" w:hAnsi="Times New Roman"/>
                <w:sz w:val="18"/>
                <w:szCs w:val="18"/>
              </w:rPr>
              <w:t>r Sc.</w:t>
            </w:r>
            <w:r w:rsidRPr="00AF3EE6">
              <w:rPr>
                <w:rFonts w:ascii="Times New Roman" w:hAnsi="Times New Roman"/>
                <w:sz w:val="18"/>
                <w:szCs w:val="18"/>
              </w:rPr>
              <w:t>)</w:t>
            </w:r>
          </w:p>
        </w:tc>
        <w:tc>
          <w:tcPr>
            <w:tcW w:w="850" w:type="dxa"/>
            <w:shd w:val="clear" w:color="auto" w:fill="FFFFFF"/>
          </w:tcPr>
          <w:p w:rsidR="005C57F3" w:rsidRPr="00AF3EE6" w:rsidRDefault="005C57F3" w:rsidP="00895004">
            <w:pPr>
              <w:ind w:firstLine="0"/>
              <w:rPr>
                <w:rFonts w:ascii="Times New Roman" w:hAnsi="Times New Roman"/>
                <w:sz w:val="18"/>
                <w:szCs w:val="18"/>
              </w:rPr>
            </w:pPr>
            <w:r w:rsidRPr="00AF3EE6">
              <w:rPr>
                <w:rFonts w:ascii="Times New Roman" w:hAnsi="Times New Roman"/>
                <w:sz w:val="18"/>
                <w:szCs w:val="18"/>
              </w:rPr>
              <w:t>l(one)</w:t>
            </w:r>
          </w:p>
        </w:tc>
        <w:tc>
          <w:tcPr>
            <w:tcW w:w="1276" w:type="dxa"/>
            <w:shd w:val="clear" w:color="auto" w:fill="FFFFFF"/>
          </w:tcPr>
          <w:p w:rsidR="005C57F3" w:rsidRPr="00AF3EE6" w:rsidRDefault="002F5BA2" w:rsidP="00895004">
            <w:pPr>
              <w:ind w:firstLine="0"/>
              <w:rPr>
                <w:rFonts w:ascii="Times New Roman" w:hAnsi="Times New Roman"/>
                <w:sz w:val="18"/>
                <w:szCs w:val="18"/>
              </w:rPr>
            </w:pPr>
            <w:r w:rsidRPr="00AF3EE6">
              <w:rPr>
                <w:rFonts w:ascii="Times New Roman" w:hAnsi="Times New Roman"/>
                <w:sz w:val="18"/>
                <w:szCs w:val="18"/>
              </w:rPr>
              <w:t>UR</w:t>
            </w:r>
          </w:p>
        </w:tc>
        <w:tc>
          <w:tcPr>
            <w:tcW w:w="1843" w:type="dxa"/>
            <w:shd w:val="clear" w:color="auto" w:fill="FFFFFF"/>
          </w:tcPr>
          <w:p w:rsidR="005C57F3" w:rsidRPr="00AF3EE6" w:rsidRDefault="005C57F3" w:rsidP="00895004">
            <w:pPr>
              <w:rPr>
                <w:rFonts w:ascii="Times New Roman" w:hAnsi="Times New Roman"/>
                <w:sz w:val="18"/>
                <w:szCs w:val="18"/>
              </w:rPr>
            </w:pPr>
            <w:r w:rsidRPr="00AF3EE6">
              <w:rPr>
                <w:rFonts w:ascii="Times New Roman" w:hAnsi="Times New Roman"/>
                <w:sz w:val="18"/>
                <w:szCs w:val="18"/>
              </w:rPr>
              <w:t>Rs.4,900 -16,200</w:t>
            </w:r>
          </w:p>
        </w:tc>
        <w:tc>
          <w:tcPr>
            <w:tcW w:w="1417" w:type="dxa"/>
            <w:shd w:val="clear" w:color="auto" w:fill="FFFFFF"/>
          </w:tcPr>
          <w:p w:rsidR="005C57F3" w:rsidRPr="00AF3EE6" w:rsidRDefault="005C57F3" w:rsidP="00895004">
            <w:pPr>
              <w:rPr>
                <w:rFonts w:ascii="Times New Roman" w:hAnsi="Times New Roman"/>
                <w:sz w:val="18"/>
                <w:szCs w:val="18"/>
              </w:rPr>
            </w:pPr>
            <w:r w:rsidRPr="00AF3EE6">
              <w:rPr>
                <w:rFonts w:ascii="Times New Roman" w:hAnsi="Times New Roman"/>
                <w:sz w:val="18"/>
                <w:szCs w:val="18"/>
              </w:rPr>
              <w:t>Rs.1,700</w:t>
            </w:r>
          </w:p>
        </w:tc>
        <w:tc>
          <w:tcPr>
            <w:tcW w:w="6142" w:type="dxa"/>
            <w:shd w:val="clear" w:color="auto" w:fill="FFFFFF"/>
          </w:tcPr>
          <w:p w:rsidR="00486112" w:rsidRPr="00AF3EE6" w:rsidRDefault="00486112" w:rsidP="00486112">
            <w:pPr>
              <w:autoSpaceDE w:val="0"/>
              <w:autoSpaceDN w:val="0"/>
              <w:adjustRightInd w:val="0"/>
              <w:ind w:firstLine="0"/>
              <w:rPr>
                <w:rFonts w:ascii="Times New Roman" w:hAnsi="Times New Roman"/>
                <w:sz w:val="18"/>
                <w:szCs w:val="18"/>
                <w:lang w:val="en-IN" w:eastAsia="en-IN" w:bidi="ar-SA"/>
              </w:rPr>
            </w:pPr>
            <w:r w:rsidRPr="00AF3EE6">
              <w:rPr>
                <w:rFonts w:ascii="Times New Roman" w:hAnsi="Times New Roman"/>
                <w:sz w:val="18"/>
                <w:szCs w:val="18"/>
                <w:lang w:val="en-IN" w:eastAsia="en-IN" w:bidi="ar-SA"/>
              </w:rPr>
              <w:t>Passed Class VIII from any School recognized or affiliated by</w:t>
            </w:r>
          </w:p>
          <w:p w:rsidR="005C57F3" w:rsidRPr="00AF3EE6" w:rsidRDefault="00486112" w:rsidP="00486112">
            <w:pPr>
              <w:ind w:firstLine="0"/>
              <w:rPr>
                <w:rFonts w:ascii="Times New Roman" w:hAnsi="Times New Roman"/>
                <w:sz w:val="18"/>
                <w:szCs w:val="18"/>
              </w:rPr>
            </w:pPr>
            <w:r w:rsidRPr="00AF3EE6">
              <w:rPr>
                <w:rFonts w:ascii="Times New Roman" w:hAnsi="Times New Roman"/>
                <w:sz w:val="18"/>
                <w:szCs w:val="18"/>
                <w:lang w:val="en-IN" w:eastAsia="en-IN" w:bidi="ar-SA"/>
              </w:rPr>
              <w:t>Board / Council or equivalent</w:t>
            </w:r>
          </w:p>
        </w:tc>
      </w:tr>
      <w:tr w:rsidR="002F5BA2" w:rsidRPr="00AF3EE6" w:rsidTr="002F5BA2">
        <w:trPr>
          <w:trHeight w:hRule="exact" w:val="569"/>
        </w:trPr>
        <w:tc>
          <w:tcPr>
            <w:tcW w:w="426" w:type="dxa"/>
            <w:shd w:val="clear" w:color="auto" w:fill="FFFFFF"/>
          </w:tcPr>
          <w:p w:rsidR="005C57F3" w:rsidRPr="00AF3EE6" w:rsidRDefault="002F5BA2" w:rsidP="002F5BA2">
            <w:pPr>
              <w:ind w:firstLine="0"/>
              <w:jc w:val="both"/>
              <w:rPr>
                <w:rFonts w:ascii="Times New Roman" w:hAnsi="Times New Roman"/>
                <w:sz w:val="18"/>
                <w:szCs w:val="18"/>
              </w:rPr>
            </w:pPr>
            <w:r w:rsidRPr="00AF3EE6">
              <w:rPr>
                <w:rFonts w:ascii="Times New Roman" w:hAnsi="Times New Roman"/>
                <w:sz w:val="18"/>
                <w:szCs w:val="18"/>
              </w:rPr>
              <w:t>4</w:t>
            </w:r>
            <w:r w:rsidR="005C57F3" w:rsidRPr="00AF3EE6">
              <w:rPr>
                <w:rFonts w:ascii="Times New Roman" w:hAnsi="Times New Roman"/>
                <w:sz w:val="18"/>
                <w:szCs w:val="18"/>
              </w:rPr>
              <w:t>.</w:t>
            </w:r>
          </w:p>
        </w:tc>
        <w:tc>
          <w:tcPr>
            <w:tcW w:w="2835" w:type="dxa"/>
            <w:shd w:val="clear" w:color="auto" w:fill="FFFFFF"/>
          </w:tcPr>
          <w:p w:rsidR="005C57F3" w:rsidRPr="00AF3EE6" w:rsidRDefault="005C57F3" w:rsidP="00895004">
            <w:pPr>
              <w:ind w:firstLine="0"/>
              <w:rPr>
                <w:rFonts w:ascii="Times New Roman" w:hAnsi="Times New Roman"/>
                <w:sz w:val="18"/>
                <w:szCs w:val="18"/>
              </w:rPr>
            </w:pPr>
            <w:r w:rsidRPr="00AF3EE6">
              <w:rPr>
                <w:rFonts w:ascii="Times New Roman" w:hAnsi="Times New Roman"/>
                <w:sz w:val="18"/>
                <w:szCs w:val="18"/>
              </w:rPr>
              <w:t>Lab. Attendant (Geography)</w:t>
            </w:r>
          </w:p>
        </w:tc>
        <w:tc>
          <w:tcPr>
            <w:tcW w:w="850" w:type="dxa"/>
            <w:shd w:val="clear" w:color="auto" w:fill="FFFFFF"/>
          </w:tcPr>
          <w:p w:rsidR="005C57F3" w:rsidRPr="00AF3EE6" w:rsidRDefault="005C57F3" w:rsidP="00895004">
            <w:pPr>
              <w:ind w:firstLine="0"/>
              <w:rPr>
                <w:rFonts w:ascii="Times New Roman" w:hAnsi="Times New Roman"/>
                <w:sz w:val="18"/>
                <w:szCs w:val="18"/>
              </w:rPr>
            </w:pPr>
            <w:r w:rsidRPr="00AF3EE6">
              <w:rPr>
                <w:rFonts w:ascii="Times New Roman" w:hAnsi="Times New Roman"/>
                <w:sz w:val="18"/>
                <w:szCs w:val="18"/>
              </w:rPr>
              <w:t>l(one)</w:t>
            </w:r>
          </w:p>
        </w:tc>
        <w:tc>
          <w:tcPr>
            <w:tcW w:w="1276" w:type="dxa"/>
            <w:shd w:val="clear" w:color="auto" w:fill="FFFFFF"/>
          </w:tcPr>
          <w:p w:rsidR="005C57F3" w:rsidRPr="00AF3EE6" w:rsidRDefault="002F5BA2" w:rsidP="00895004">
            <w:pPr>
              <w:ind w:firstLine="0"/>
              <w:rPr>
                <w:rFonts w:ascii="Times New Roman" w:hAnsi="Times New Roman"/>
                <w:sz w:val="18"/>
                <w:szCs w:val="18"/>
              </w:rPr>
            </w:pPr>
            <w:r w:rsidRPr="00AF3EE6">
              <w:rPr>
                <w:rFonts w:ascii="Times New Roman" w:hAnsi="Times New Roman"/>
                <w:sz w:val="18"/>
                <w:szCs w:val="18"/>
              </w:rPr>
              <w:t>SC</w:t>
            </w:r>
          </w:p>
        </w:tc>
        <w:tc>
          <w:tcPr>
            <w:tcW w:w="1843" w:type="dxa"/>
            <w:shd w:val="clear" w:color="auto" w:fill="FFFFFF"/>
          </w:tcPr>
          <w:p w:rsidR="005C57F3" w:rsidRPr="00AF3EE6" w:rsidRDefault="005C57F3" w:rsidP="00895004">
            <w:pPr>
              <w:rPr>
                <w:rFonts w:ascii="Times New Roman" w:hAnsi="Times New Roman"/>
                <w:sz w:val="18"/>
                <w:szCs w:val="18"/>
              </w:rPr>
            </w:pPr>
            <w:r w:rsidRPr="00AF3EE6">
              <w:rPr>
                <w:rFonts w:ascii="Times New Roman" w:hAnsi="Times New Roman"/>
                <w:sz w:val="18"/>
                <w:szCs w:val="18"/>
              </w:rPr>
              <w:t>Rs.4,900 -16,200</w:t>
            </w:r>
          </w:p>
        </w:tc>
        <w:tc>
          <w:tcPr>
            <w:tcW w:w="1417" w:type="dxa"/>
            <w:shd w:val="clear" w:color="auto" w:fill="FFFFFF"/>
          </w:tcPr>
          <w:p w:rsidR="005C57F3" w:rsidRPr="00AF3EE6" w:rsidRDefault="005C57F3" w:rsidP="00895004">
            <w:pPr>
              <w:rPr>
                <w:rFonts w:ascii="Times New Roman" w:hAnsi="Times New Roman"/>
                <w:sz w:val="18"/>
                <w:szCs w:val="18"/>
              </w:rPr>
            </w:pPr>
            <w:r w:rsidRPr="00AF3EE6">
              <w:rPr>
                <w:rFonts w:ascii="Times New Roman" w:hAnsi="Times New Roman"/>
                <w:sz w:val="18"/>
                <w:szCs w:val="18"/>
              </w:rPr>
              <w:t>Rs.1,700</w:t>
            </w:r>
          </w:p>
        </w:tc>
        <w:tc>
          <w:tcPr>
            <w:tcW w:w="6142" w:type="dxa"/>
            <w:shd w:val="clear" w:color="auto" w:fill="FFFFFF"/>
          </w:tcPr>
          <w:p w:rsidR="00486112" w:rsidRPr="00AF3EE6" w:rsidRDefault="00486112" w:rsidP="00486112">
            <w:pPr>
              <w:autoSpaceDE w:val="0"/>
              <w:autoSpaceDN w:val="0"/>
              <w:adjustRightInd w:val="0"/>
              <w:ind w:firstLine="0"/>
              <w:rPr>
                <w:rFonts w:ascii="Times New Roman" w:hAnsi="Times New Roman"/>
                <w:sz w:val="18"/>
                <w:szCs w:val="18"/>
                <w:lang w:val="en-IN" w:eastAsia="en-IN" w:bidi="ar-SA"/>
              </w:rPr>
            </w:pPr>
            <w:r w:rsidRPr="00AF3EE6">
              <w:rPr>
                <w:rFonts w:ascii="Times New Roman" w:hAnsi="Times New Roman"/>
                <w:sz w:val="18"/>
                <w:szCs w:val="18"/>
                <w:lang w:val="en-IN" w:eastAsia="en-IN" w:bidi="ar-SA"/>
              </w:rPr>
              <w:t>Passed Class VIII from any School recognized or affiliated by</w:t>
            </w:r>
          </w:p>
          <w:p w:rsidR="005C57F3" w:rsidRPr="00AF3EE6" w:rsidRDefault="00486112" w:rsidP="00486112">
            <w:pPr>
              <w:ind w:firstLine="0"/>
              <w:rPr>
                <w:rFonts w:ascii="Times New Roman" w:hAnsi="Times New Roman"/>
                <w:sz w:val="18"/>
                <w:szCs w:val="18"/>
              </w:rPr>
            </w:pPr>
            <w:r w:rsidRPr="00AF3EE6">
              <w:rPr>
                <w:rFonts w:ascii="Times New Roman" w:hAnsi="Times New Roman"/>
                <w:sz w:val="18"/>
                <w:szCs w:val="18"/>
                <w:lang w:val="en-IN" w:eastAsia="en-IN" w:bidi="ar-SA"/>
              </w:rPr>
              <w:t>Board / Council or equivalent</w:t>
            </w:r>
          </w:p>
        </w:tc>
      </w:tr>
    </w:tbl>
    <w:p w:rsidR="002F5BA2" w:rsidRDefault="002F5BA2" w:rsidP="00AF3EE6">
      <w:pPr>
        <w:pStyle w:val="Default"/>
        <w:ind w:firstLine="0"/>
        <w:jc w:val="center"/>
        <w:rPr>
          <w:b/>
          <w:sz w:val="20"/>
          <w:szCs w:val="20"/>
        </w:rPr>
      </w:pPr>
      <w:r w:rsidRPr="00156782">
        <w:rPr>
          <w:b/>
          <w:sz w:val="20"/>
          <w:szCs w:val="20"/>
        </w:rPr>
        <w:t>Age limit is as per Government rules.</w:t>
      </w:r>
    </w:p>
    <w:p w:rsidR="00AF3EE6" w:rsidRDefault="00AF3EE6" w:rsidP="00F06468">
      <w:pPr>
        <w:ind w:firstLine="0"/>
        <w:jc w:val="both"/>
        <w:rPr>
          <w:b/>
          <w:sz w:val="20"/>
          <w:szCs w:val="20"/>
        </w:rPr>
      </w:pPr>
    </w:p>
    <w:p w:rsidR="00156782" w:rsidRDefault="00FF36DB" w:rsidP="00AF3EE6">
      <w:pPr>
        <w:ind w:firstLine="0"/>
        <w:jc w:val="both"/>
        <w:rPr>
          <w:b/>
        </w:rPr>
      </w:pPr>
      <w:r w:rsidRPr="00156782">
        <w:rPr>
          <w:b/>
          <w:sz w:val="20"/>
          <w:szCs w:val="20"/>
        </w:rPr>
        <w:t xml:space="preserve">Applications </w:t>
      </w:r>
      <w:r w:rsidR="00F06468" w:rsidRPr="00156782">
        <w:rPr>
          <w:b/>
          <w:sz w:val="20"/>
          <w:szCs w:val="20"/>
        </w:rPr>
        <w:t xml:space="preserve">are invited </w:t>
      </w:r>
      <w:r w:rsidRPr="00156782">
        <w:rPr>
          <w:b/>
          <w:sz w:val="20"/>
          <w:szCs w:val="20"/>
        </w:rPr>
        <w:t xml:space="preserve">in plain paper </w:t>
      </w:r>
      <w:r w:rsidR="00F06468" w:rsidRPr="00156782">
        <w:rPr>
          <w:b/>
          <w:sz w:val="20"/>
          <w:szCs w:val="20"/>
        </w:rPr>
        <w:t xml:space="preserve">in prescribed format </w:t>
      </w:r>
      <w:r w:rsidR="002F5BA2">
        <w:rPr>
          <w:b/>
          <w:sz w:val="20"/>
          <w:szCs w:val="20"/>
        </w:rPr>
        <w:t xml:space="preserve">along </w:t>
      </w:r>
      <w:r w:rsidR="00F06468" w:rsidRPr="00156782">
        <w:rPr>
          <w:b/>
          <w:sz w:val="20"/>
          <w:szCs w:val="20"/>
        </w:rPr>
        <w:t xml:space="preserve">with below-mentioned enclosures </w:t>
      </w:r>
      <w:r w:rsidRPr="00156782">
        <w:rPr>
          <w:b/>
          <w:sz w:val="20"/>
          <w:szCs w:val="20"/>
        </w:rPr>
        <w:t xml:space="preserve">should reach </w:t>
      </w:r>
      <w:r w:rsidR="002F5BA2" w:rsidRPr="00156782">
        <w:rPr>
          <w:b/>
          <w:sz w:val="20"/>
          <w:szCs w:val="20"/>
        </w:rPr>
        <w:t>ONLY BY POST</w:t>
      </w:r>
      <w:r w:rsidRPr="00156782">
        <w:rPr>
          <w:b/>
          <w:sz w:val="20"/>
          <w:szCs w:val="20"/>
        </w:rPr>
        <w:t xml:space="preserve"> within 10 days of the publication of this advertisement to:</w:t>
      </w:r>
    </w:p>
    <w:p w:rsidR="004E5355" w:rsidRDefault="004E5355" w:rsidP="00F06468">
      <w:pPr>
        <w:ind w:firstLine="0"/>
        <w:jc w:val="center"/>
        <w:rPr>
          <w:b/>
          <w:color w:val="FF0000"/>
        </w:rPr>
      </w:pPr>
      <w:r>
        <w:rPr>
          <w:b/>
        </w:rPr>
        <w:t>Post Box No.11920 ,</w:t>
      </w:r>
      <w:r w:rsidR="00FF36DB" w:rsidRPr="002F5BA2">
        <w:rPr>
          <w:b/>
          <w:color w:val="FF0000"/>
        </w:rPr>
        <w:t>Sangbad Pratidin, 20, PrafullaSarkar Street, Kolkata - 7000</w:t>
      </w:r>
      <w:r w:rsidR="009B2394">
        <w:rPr>
          <w:b/>
          <w:color w:val="FF0000"/>
        </w:rPr>
        <w:t>72</w:t>
      </w:r>
      <w:r w:rsidR="00FF36DB" w:rsidRPr="002F5BA2">
        <w:rPr>
          <w:b/>
          <w:color w:val="FF0000"/>
        </w:rPr>
        <w:t xml:space="preserve"> West Bengal</w:t>
      </w:r>
    </w:p>
    <w:p w:rsidR="00F06468" w:rsidRPr="00156782" w:rsidRDefault="00F06468" w:rsidP="00F06468">
      <w:pPr>
        <w:ind w:firstLine="0"/>
        <w:jc w:val="center"/>
        <w:rPr>
          <w:b/>
        </w:rPr>
      </w:pPr>
      <w:r w:rsidRPr="00156782">
        <w:rPr>
          <w:b/>
        </w:rPr>
        <w:t>OR</w:t>
      </w:r>
    </w:p>
    <w:p w:rsidR="00FF36DB" w:rsidRPr="00156782" w:rsidRDefault="004E5355" w:rsidP="00F06468">
      <w:pPr>
        <w:ind w:firstLine="0"/>
        <w:jc w:val="center"/>
        <w:rPr>
          <w:b/>
        </w:rPr>
      </w:pPr>
      <w:r>
        <w:rPr>
          <w:b/>
        </w:rPr>
        <w:t>Post Box No.  SIO16133,</w:t>
      </w:r>
      <w:r w:rsidR="00FF36DB" w:rsidRPr="002F5BA2">
        <w:rPr>
          <w:b/>
          <w:color w:val="FF0000"/>
        </w:rPr>
        <w:t>The Statesman, 4 Chowringhee Square, Kolkata - 700001 West Bengal</w:t>
      </w:r>
      <w:r w:rsidR="00FF36DB" w:rsidRPr="00156782">
        <w:rPr>
          <w:b/>
        </w:rPr>
        <w:t>.</w:t>
      </w:r>
    </w:p>
    <w:p w:rsidR="00E81837" w:rsidRDefault="00E81837" w:rsidP="00F06468">
      <w:pPr>
        <w:jc w:val="center"/>
        <w:rPr>
          <w:sz w:val="20"/>
          <w:szCs w:val="20"/>
        </w:rPr>
      </w:pPr>
    </w:p>
    <w:p w:rsidR="00156782" w:rsidRDefault="00156782" w:rsidP="006B1837">
      <w:pPr>
        <w:pStyle w:val="Default"/>
        <w:ind w:firstLine="0"/>
        <w:rPr>
          <w:b/>
          <w:sz w:val="20"/>
          <w:szCs w:val="20"/>
        </w:rPr>
      </w:pPr>
    </w:p>
    <w:p w:rsidR="006B1837" w:rsidRPr="005E2DD1" w:rsidRDefault="002F5BA2" w:rsidP="006B1837">
      <w:pPr>
        <w:pStyle w:val="Default"/>
        <w:ind w:firstLine="0"/>
        <w:rPr>
          <w:b/>
          <w:sz w:val="20"/>
          <w:szCs w:val="20"/>
        </w:rPr>
      </w:pPr>
      <w:r>
        <w:rPr>
          <w:b/>
          <w:sz w:val="20"/>
          <w:szCs w:val="20"/>
        </w:rPr>
        <w:t>E</w:t>
      </w:r>
      <w:r w:rsidR="006B1837" w:rsidRPr="005E2DD1">
        <w:rPr>
          <w:b/>
          <w:sz w:val="20"/>
          <w:szCs w:val="20"/>
        </w:rPr>
        <w:t>nclosures</w:t>
      </w:r>
      <w:r>
        <w:rPr>
          <w:b/>
          <w:sz w:val="20"/>
          <w:szCs w:val="20"/>
        </w:rPr>
        <w:t>:</w:t>
      </w:r>
      <w:r w:rsidR="006B1837" w:rsidRPr="005E2DD1">
        <w:rPr>
          <w:b/>
          <w:sz w:val="20"/>
          <w:szCs w:val="20"/>
        </w:rPr>
        <w:t xml:space="preserve"> Self attested photocopies of: 1) Address Proof</w:t>
      </w:r>
      <w:r w:rsidR="0003633E">
        <w:rPr>
          <w:b/>
          <w:sz w:val="20"/>
          <w:szCs w:val="20"/>
          <w:vertAlign w:val="superscript"/>
        </w:rPr>
        <w:t>1</w:t>
      </w:r>
      <w:r w:rsidR="006B1837" w:rsidRPr="005E2DD1">
        <w:rPr>
          <w:b/>
          <w:sz w:val="20"/>
          <w:szCs w:val="20"/>
        </w:rPr>
        <w:t>, (2) Age Proof</w:t>
      </w:r>
      <w:r w:rsidR="0003633E">
        <w:rPr>
          <w:b/>
          <w:sz w:val="20"/>
          <w:szCs w:val="20"/>
          <w:vertAlign w:val="superscript"/>
        </w:rPr>
        <w:t>2</w:t>
      </w:r>
      <w:r w:rsidR="006B1837" w:rsidRPr="005E2DD1">
        <w:rPr>
          <w:b/>
          <w:sz w:val="20"/>
          <w:szCs w:val="20"/>
        </w:rPr>
        <w:t xml:space="preserve">, (3) Caste Certificate (if applicable), (4) </w:t>
      </w:r>
      <w:r w:rsidR="006B1837">
        <w:rPr>
          <w:b/>
          <w:sz w:val="20"/>
          <w:szCs w:val="20"/>
        </w:rPr>
        <w:t xml:space="preserve">Proof of </w:t>
      </w:r>
      <w:r w:rsidR="006B1837" w:rsidRPr="005E2DD1">
        <w:rPr>
          <w:b/>
          <w:sz w:val="20"/>
          <w:szCs w:val="20"/>
        </w:rPr>
        <w:t>Academic Qualifications,(5)</w:t>
      </w:r>
      <w:r w:rsidR="006B1837">
        <w:rPr>
          <w:b/>
          <w:sz w:val="20"/>
          <w:szCs w:val="20"/>
        </w:rPr>
        <w:t>, (6)</w:t>
      </w:r>
      <w:r w:rsidR="006B1837" w:rsidRPr="005E2DD1">
        <w:rPr>
          <w:b/>
          <w:sz w:val="20"/>
          <w:szCs w:val="20"/>
        </w:rPr>
        <w:t xml:space="preserve"> Experience Certificate (if any)</w:t>
      </w:r>
      <w:r w:rsidR="006B1837">
        <w:rPr>
          <w:b/>
          <w:sz w:val="20"/>
          <w:szCs w:val="20"/>
        </w:rPr>
        <w:t xml:space="preserve"> ,</w:t>
      </w:r>
      <w:r w:rsidR="006B1837" w:rsidRPr="00F06468">
        <w:rPr>
          <w:b/>
          <w:sz w:val="20"/>
          <w:szCs w:val="20"/>
        </w:rPr>
        <w:t>(7) two additional copies of self-attested stamp-size photographs and (8) a self-addressed envelope.</w:t>
      </w:r>
    </w:p>
    <w:p w:rsidR="00156782" w:rsidRDefault="00156782" w:rsidP="00156782">
      <w:pPr>
        <w:ind w:firstLine="0"/>
        <w:jc w:val="both"/>
        <w:rPr>
          <w:sz w:val="20"/>
          <w:szCs w:val="20"/>
        </w:rPr>
      </w:pPr>
    </w:p>
    <w:p w:rsidR="0003633E" w:rsidRPr="00AF3EE6" w:rsidRDefault="0003633E" w:rsidP="002F5BA2">
      <w:pPr>
        <w:ind w:firstLine="0"/>
        <w:jc w:val="both"/>
        <w:rPr>
          <w:sz w:val="16"/>
          <w:szCs w:val="16"/>
        </w:rPr>
      </w:pPr>
      <w:r w:rsidRPr="00AF3EE6">
        <w:rPr>
          <w:sz w:val="16"/>
          <w:szCs w:val="16"/>
        </w:rPr>
        <w:t xml:space="preserve">[Explanation – </w:t>
      </w:r>
      <w:r w:rsidR="00156782" w:rsidRPr="00AF3EE6">
        <w:rPr>
          <w:sz w:val="16"/>
          <w:szCs w:val="16"/>
        </w:rPr>
        <w:tab/>
      </w:r>
      <w:r w:rsidRPr="00AF3EE6">
        <w:rPr>
          <w:sz w:val="16"/>
          <w:szCs w:val="16"/>
        </w:rPr>
        <w:t>(1)</w:t>
      </w:r>
      <w:r w:rsidRPr="00AF3EE6">
        <w:rPr>
          <w:sz w:val="16"/>
          <w:szCs w:val="16"/>
        </w:rPr>
        <w:tab/>
        <w:t>Any one of the following documents will be considered as address proof:(a) Voter Identity Card (EPIC)</w:t>
      </w:r>
      <w:r w:rsidR="00156782" w:rsidRPr="00AF3EE6">
        <w:rPr>
          <w:sz w:val="16"/>
          <w:szCs w:val="16"/>
        </w:rPr>
        <w:t xml:space="preserve">, </w:t>
      </w:r>
      <w:r w:rsidRPr="00AF3EE6">
        <w:rPr>
          <w:sz w:val="16"/>
          <w:szCs w:val="16"/>
        </w:rPr>
        <w:t>(b) Aadhar Card</w:t>
      </w:r>
      <w:r w:rsidR="00156782" w:rsidRPr="00AF3EE6">
        <w:rPr>
          <w:sz w:val="16"/>
          <w:szCs w:val="16"/>
        </w:rPr>
        <w:t xml:space="preserve"> and </w:t>
      </w:r>
      <w:r w:rsidRPr="00AF3EE6">
        <w:rPr>
          <w:sz w:val="16"/>
          <w:szCs w:val="16"/>
        </w:rPr>
        <w:t>(c) Passport</w:t>
      </w:r>
    </w:p>
    <w:p w:rsidR="00156782" w:rsidRPr="00AF3EE6" w:rsidRDefault="00156782" w:rsidP="00156782">
      <w:pPr>
        <w:ind w:left="2160" w:hanging="720"/>
        <w:jc w:val="both"/>
        <w:rPr>
          <w:sz w:val="16"/>
          <w:szCs w:val="16"/>
        </w:rPr>
      </w:pPr>
      <w:r w:rsidRPr="00AF3EE6">
        <w:rPr>
          <w:sz w:val="16"/>
          <w:szCs w:val="16"/>
        </w:rPr>
        <w:t>(2)</w:t>
      </w:r>
      <w:r w:rsidR="0003633E" w:rsidRPr="00AF3EE6">
        <w:rPr>
          <w:sz w:val="16"/>
          <w:szCs w:val="16"/>
        </w:rPr>
        <w:tab/>
        <w:t xml:space="preserve">The age for the posts </w:t>
      </w:r>
      <w:r w:rsidRPr="00AF3EE6">
        <w:rPr>
          <w:sz w:val="16"/>
          <w:szCs w:val="16"/>
        </w:rPr>
        <w:t>with pay band Rs.5,400 - 25,200 with grade pay Rs.2,600</w:t>
      </w:r>
      <w:r w:rsidR="0003633E" w:rsidRPr="00AF3EE6">
        <w:rPr>
          <w:sz w:val="16"/>
          <w:szCs w:val="16"/>
        </w:rPr>
        <w:t xml:space="preserve"> shall be calculated on the basis of the date of birth recorded in the certificate or admit card of the </w:t>
      </w:r>
      <w:r w:rsidRPr="00AF3EE6">
        <w:rPr>
          <w:sz w:val="16"/>
          <w:szCs w:val="16"/>
        </w:rPr>
        <w:t>qualifying examination (where the date of birth has been mentioned); AND</w:t>
      </w:r>
    </w:p>
    <w:p w:rsidR="00E81837" w:rsidRPr="00AF3EE6" w:rsidRDefault="00156782" w:rsidP="00156782">
      <w:pPr>
        <w:ind w:left="2160" w:firstLine="0"/>
        <w:jc w:val="both"/>
        <w:rPr>
          <w:sz w:val="16"/>
          <w:szCs w:val="16"/>
        </w:rPr>
      </w:pPr>
      <w:r w:rsidRPr="00AF3EE6">
        <w:rPr>
          <w:sz w:val="16"/>
          <w:szCs w:val="16"/>
        </w:rPr>
        <w:t>T</w:t>
      </w:r>
      <w:r w:rsidR="0003633E" w:rsidRPr="00AF3EE6">
        <w:rPr>
          <w:sz w:val="16"/>
          <w:szCs w:val="16"/>
        </w:rPr>
        <w:t xml:space="preserve">he age for </w:t>
      </w:r>
      <w:r w:rsidRPr="00AF3EE6">
        <w:rPr>
          <w:sz w:val="16"/>
          <w:szCs w:val="16"/>
        </w:rPr>
        <w:t xml:space="preserve">the </w:t>
      </w:r>
      <w:r w:rsidR="0003633E" w:rsidRPr="00AF3EE6">
        <w:rPr>
          <w:sz w:val="16"/>
          <w:szCs w:val="16"/>
        </w:rPr>
        <w:t>post</w:t>
      </w:r>
      <w:r w:rsidRPr="00AF3EE6">
        <w:rPr>
          <w:sz w:val="16"/>
          <w:szCs w:val="16"/>
        </w:rPr>
        <w:t xml:space="preserve">swith pay band Rs.4,900 -16,200 with grade pay Rs.1,700 </w:t>
      </w:r>
      <w:r w:rsidR="0003633E" w:rsidRPr="00AF3EE6">
        <w:rPr>
          <w:sz w:val="16"/>
          <w:szCs w:val="16"/>
        </w:rPr>
        <w:t>shall be calculated on the basis of date of birth recorded in the Birth Certificate issued by the Birth Registrar and /or the certificate issued by the Headmaster/Headmistress of a school, where the candidate actually studied on the basis of date of birth recorded in the Admission Register. In conflict, the date of birth recorded in Birth Certificate issued by the Birth Registrar shall prevail.</w:t>
      </w:r>
      <w:r w:rsidRPr="00AF3EE6">
        <w:rPr>
          <w:sz w:val="16"/>
          <w:szCs w:val="16"/>
        </w:rPr>
        <w:t>]</w:t>
      </w:r>
    </w:p>
    <w:p w:rsidR="00156782" w:rsidRDefault="00156782" w:rsidP="00A70E21">
      <w:pPr>
        <w:pStyle w:val="Default"/>
        <w:ind w:firstLine="0"/>
        <w:rPr>
          <w:b/>
          <w:sz w:val="20"/>
          <w:szCs w:val="20"/>
        </w:rPr>
      </w:pPr>
    </w:p>
    <w:p w:rsidR="00AF3EE6" w:rsidRPr="00AF3EE6" w:rsidRDefault="00A70E21" w:rsidP="00AF3EE6">
      <w:pPr>
        <w:ind w:firstLine="0"/>
        <w:rPr>
          <w:b/>
          <w:sz w:val="16"/>
          <w:szCs w:val="16"/>
        </w:rPr>
      </w:pPr>
      <w:r w:rsidRPr="00AF3EE6">
        <w:rPr>
          <w:b/>
          <w:sz w:val="16"/>
          <w:szCs w:val="16"/>
        </w:rPr>
        <w:t>W</w:t>
      </w:r>
      <w:r w:rsidR="006E0C89" w:rsidRPr="00AF3EE6">
        <w:rPr>
          <w:b/>
          <w:sz w:val="16"/>
          <w:szCs w:val="16"/>
        </w:rPr>
        <w:t xml:space="preserve">ritten test and interview </w:t>
      </w:r>
      <w:r w:rsidR="00E81837" w:rsidRPr="00AF3EE6">
        <w:rPr>
          <w:b/>
          <w:sz w:val="16"/>
          <w:szCs w:val="16"/>
        </w:rPr>
        <w:t>will be held for t</w:t>
      </w:r>
      <w:r w:rsidR="006E0C89" w:rsidRPr="00AF3EE6">
        <w:rPr>
          <w:b/>
          <w:sz w:val="16"/>
          <w:szCs w:val="16"/>
        </w:rPr>
        <w:t xml:space="preserve">he posts of </w:t>
      </w:r>
      <w:r w:rsidR="00E81837" w:rsidRPr="00AF3EE6">
        <w:rPr>
          <w:b/>
          <w:sz w:val="16"/>
          <w:szCs w:val="16"/>
        </w:rPr>
        <w:t xml:space="preserve">Clerk, </w:t>
      </w:r>
      <w:r w:rsidRPr="00AF3EE6">
        <w:rPr>
          <w:b/>
          <w:sz w:val="16"/>
          <w:szCs w:val="16"/>
        </w:rPr>
        <w:t>AND f</w:t>
      </w:r>
      <w:r w:rsidR="00E81837" w:rsidRPr="00AF3EE6">
        <w:rPr>
          <w:b/>
          <w:sz w:val="16"/>
          <w:szCs w:val="16"/>
        </w:rPr>
        <w:t xml:space="preserve">or </w:t>
      </w:r>
      <w:r w:rsidR="00E05052" w:rsidRPr="00AF3EE6">
        <w:rPr>
          <w:b/>
          <w:sz w:val="16"/>
          <w:szCs w:val="16"/>
        </w:rPr>
        <w:t xml:space="preserve">the </w:t>
      </w:r>
      <w:r w:rsidR="00E81837" w:rsidRPr="00AF3EE6">
        <w:rPr>
          <w:b/>
          <w:sz w:val="16"/>
          <w:szCs w:val="16"/>
        </w:rPr>
        <w:t xml:space="preserve">posts </w:t>
      </w:r>
      <w:r w:rsidR="00AF3EE6" w:rsidRPr="00AF3EE6">
        <w:rPr>
          <w:b/>
          <w:sz w:val="16"/>
          <w:szCs w:val="16"/>
        </w:rPr>
        <w:t xml:space="preserve">of </w:t>
      </w:r>
      <w:r w:rsidR="00E05052" w:rsidRPr="00AF3EE6">
        <w:rPr>
          <w:b/>
          <w:sz w:val="16"/>
          <w:szCs w:val="16"/>
        </w:rPr>
        <w:t>Lab. Attendant (Chemistry), Lab. Attendant (Computer</w:t>
      </w:r>
      <w:r w:rsidR="00AF3EE6" w:rsidRPr="00AF3EE6">
        <w:rPr>
          <w:b/>
          <w:sz w:val="16"/>
          <w:szCs w:val="16"/>
        </w:rPr>
        <w:t xml:space="preserve"> Sc.</w:t>
      </w:r>
      <w:r w:rsidR="00E05052" w:rsidRPr="00AF3EE6">
        <w:rPr>
          <w:b/>
          <w:sz w:val="16"/>
          <w:szCs w:val="16"/>
        </w:rPr>
        <w:t>) and Lab. Attendant (Geography</w:t>
      </w:r>
      <w:r w:rsidR="006B1837" w:rsidRPr="00AF3EE6">
        <w:rPr>
          <w:b/>
          <w:sz w:val="16"/>
          <w:szCs w:val="16"/>
        </w:rPr>
        <w:t>) the</w:t>
      </w:r>
      <w:r w:rsidR="00E81837" w:rsidRPr="00AF3EE6">
        <w:rPr>
          <w:b/>
          <w:sz w:val="16"/>
          <w:szCs w:val="16"/>
        </w:rPr>
        <w:t xml:space="preserve"> candidates will be selected throughinterview</w:t>
      </w:r>
      <w:r w:rsidR="00AF3EE6" w:rsidRPr="00AF3EE6">
        <w:rPr>
          <w:b/>
          <w:sz w:val="16"/>
          <w:szCs w:val="16"/>
        </w:rPr>
        <w:t xml:space="preserve"> only</w:t>
      </w:r>
      <w:r w:rsidR="00E81837" w:rsidRPr="00AF3EE6">
        <w:rPr>
          <w:b/>
          <w:sz w:val="16"/>
          <w:szCs w:val="16"/>
        </w:rPr>
        <w:t xml:space="preserve">. </w:t>
      </w:r>
      <w:r w:rsidR="00AF3EE6" w:rsidRPr="00AF3EE6">
        <w:rPr>
          <w:b/>
          <w:sz w:val="16"/>
          <w:szCs w:val="16"/>
        </w:rPr>
        <w:t xml:space="preserve"> Further details of Test Pattern of selection test along with dates of test and/ or any change or modification of this notification will be displayed in college website (www.</w:t>
      </w:r>
      <w:r w:rsidR="00B3127C">
        <w:rPr>
          <w:b/>
          <w:sz w:val="16"/>
          <w:szCs w:val="16"/>
        </w:rPr>
        <w:t>dchcollege</w:t>
      </w:r>
      <w:r w:rsidR="00AF3EE6" w:rsidRPr="00AF3EE6">
        <w:rPr>
          <w:b/>
          <w:sz w:val="16"/>
          <w:szCs w:val="16"/>
        </w:rPr>
        <w:t>.org) in due time.</w:t>
      </w:r>
    </w:p>
    <w:p w:rsidR="00CE4523" w:rsidRDefault="00CE4523" w:rsidP="00E81837">
      <w:pPr>
        <w:jc w:val="both"/>
        <w:rPr>
          <w:sz w:val="20"/>
          <w:szCs w:val="20"/>
        </w:rPr>
      </w:pPr>
    </w:p>
    <w:p w:rsidR="00CE4523" w:rsidRDefault="00CE4523" w:rsidP="00E81837">
      <w:pPr>
        <w:jc w:val="both"/>
        <w:rPr>
          <w:sz w:val="20"/>
          <w:szCs w:val="20"/>
        </w:rPr>
      </w:pPr>
      <w:r>
        <w:rPr>
          <w:sz w:val="20"/>
          <w:szCs w:val="20"/>
        </w:rPr>
        <w:t>Sd/-</w:t>
      </w:r>
    </w:p>
    <w:p w:rsidR="00156782" w:rsidRDefault="00156782" w:rsidP="00E81837">
      <w:pPr>
        <w:jc w:val="both"/>
        <w:rPr>
          <w:sz w:val="20"/>
          <w:szCs w:val="20"/>
        </w:rPr>
      </w:pPr>
      <w:r>
        <w:rPr>
          <w:sz w:val="20"/>
          <w:szCs w:val="20"/>
        </w:rPr>
        <w:t xml:space="preserve">The </w:t>
      </w:r>
      <w:r w:rsidR="00AF3EE6">
        <w:rPr>
          <w:sz w:val="20"/>
          <w:szCs w:val="20"/>
        </w:rPr>
        <w:t>Principal</w:t>
      </w:r>
      <w:bookmarkStart w:id="0" w:name="_GoBack"/>
      <w:bookmarkEnd w:id="0"/>
    </w:p>
    <w:p w:rsidR="00CE4523" w:rsidRDefault="00CE4523" w:rsidP="00CE4523">
      <w:pPr>
        <w:pStyle w:val="Default"/>
        <w:rPr>
          <w:sz w:val="22"/>
          <w:szCs w:val="22"/>
        </w:rPr>
      </w:pPr>
      <w:r w:rsidRPr="00D32CB9">
        <w:rPr>
          <w:sz w:val="22"/>
          <w:szCs w:val="22"/>
        </w:rPr>
        <w:t>Dhruba</w:t>
      </w:r>
      <w:r>
        <w:rPr>
          <w:sz w:val="22"/>
          <w:szCs w:val="22"/>
        </w:rPr>
        <w:t xml:space="preserve"> Chand Halder College</w:t>
      </w:r>
    </w:p>
    <w:p w:rsidR="001F6BB9" w:rsidRDefault="001F6BB9" w:rsidP="005E2DD1">
      <w:pPr>
        <w:pStyle w:val="Default"/>
        <w:rPr>
          <w:b/>
          <w:bCs/>
          <w:sz w:val="22"/>
          <w:szCs w:val="22"/>
        </w:rPr>
      </w:pPr>
    </w:p>
    <w:p w:rsidR="00060187" w:rsidRDefault="00060187" w:rsidP="005E2DD1">
      <w:pPr>
        <w:pStyle w:val="Default"/>
        <w:rPr>
          <w:b/>
          <w:bCs/>
          <w:sz w:val="22"/>
          <w:szCs w:val="22"/>
        </w:rPr>
      </w:pPr>
    </w:p>
    <w:p w:rsidR="001F6BB9" w:rsidRDefault="001F6BB9" w:rsidP="005E2DD1">
      <w:pPr>
        <w:pStyle w:val="Default"/>
        <w:rPr>
          <w:b/>
          <w:bCs/>
          <w:sz w:val="22"/>
          <w:szCs w:val="22"/>
        </w:rPr>
      </w:pPr>
    </w:p>
    <w:p w:rsidR="005E2DD1" w:rsidRPr="00CE4523" w:rsidRDefault="009C3FFC" w:rsidP="00CE4523">
      <w:pPr>
        <w:pStyle w:val="Default"/>
        <w:jc w:val="center"/>
        <w:rPr>
          <w:b/>
          <w:bCs/>
          <w:sz w:val="28"/>
          <w:szCs w:val="28"/>
        </w:rPr>
      </w:pPr>
      <w:r w:rsidRPr="00CE4523">
        <w:rPr>
          <w:b/>
          <w:bCs/>
          <w:sz w:val="28"/>
          <w:szCs w:val="28"/>
        </w:rPr>
        <w:t>APPLICATION</w:t>
      </w:r>
      <w:r w:rsidR="00AF3EE6" w:rsidRPr="00CE4523">
        <w:rPr>
          <w:b/>
          <w:bCs/>
          <w:sz w:val="28"/>
          <w:szCs w:val="28"/>
        </w:rPr>
        <w:t xml:space="preserve"> FOR THE POST OF ……………………………..</w:t>
      </w:r>
    </w:p>
    <w:p w:rsidR="00156782" w:rsidRDefault="00156782" w:rsidP="007345FA">
      <w:pPr>
        <w:pStyle w:val="Default"/>
        <w:jc w:val="center"/>
        <w:rPr>
          <w:b/>
          <w:bCs/>
          <w:sz w:val="32"/>
          <w:szCs w:val="32"/>
        </w:rPr>
      </w:pPr>
    </w:p>
    <w:p w:rsidR="00A70E21" w:rsidRDefault="00A70E21" w:rsidP="007345FA">
      <w:pPr>
        <w:pStyle w:val="Default"/>
        <w:jc w:val="center"/>
        <w:rPr>
          <w:b/>
          <w:bCs/>
          <w:sz w:val="32"/>
          <w:szCs w:val="32"/>
        </w:rPr>
      </w:pPr>
    </w:p>
    <w:p w:rsidR="005E2DD1" w:rsidRDefault="00216864" w:rsidP="007345FA">
      <w:pPr>
        <w:pStyle w:val="Default"/>
        <w:jc w:val="center"/>
        <w:rPr>
          <w:b/>
          <w:bCs/>
          <w:sz w:val="32"/>
          <w:szCs w:val="32"/>
        </w:rPr>
      </w:pPr>
      <w:r w:rsidRPr="00216864">
        <w:rPr>
          <w:noProof/>
          <w:sz w:val="22"/>
          <w:szCs w:val="22"/>
        </w:rPr>
        <w:pict>
          <v:shapetype id="_x0000_t202" coordsize="21600,21600" o:spt="202" path="m,l,21600r21600,l21600,xe">
            <v:stroke joinstyle="miter"/>
            <v:path gradientshapeok="t" o:connecttype="rect"/>
          </v:shapetype>
          <v:shape id="_x0000_s1026" type="#_x0000_t202" style="position:absolute;left:0;text-align:left;margin-left:421.8pt;margin-top:7.4pt;width:139.95pt;height:101.9pt;z-index:251656192">
            <v:textbox>
              <w:txbxContent>
                <w:p w:rsidR="006E001B" w:rsidRDefault="006E001B"/>
                <w:p w:rsidR="006E001B" w:rsidRDefault="00AB6637" w:rsidP="00A70E21">
                  <w:pPr>
                    <w:ind w:firstLine="0"/>
                    <w:jc w:val="center"/>
                  </w:pPr>
                  <w:r>
                    <w:t>Self-attested Passport</w:t>
                  </w:r>
                  <w:r w:rsidR="00A70E21">
                    <w:t>-</w:t>
                  </w:r>
                  <w:r w:rsidR="006E001B">
                    <w:t xml:space="preserve">Size </w:t>
                  </w:r>
                  <w:r>
                    <w:t xml:space="preserve">recent </w:t>
                  </w:r>
                  <w:r w:rsidR="006E001B">
                    <w:t>Photo</w:t>
                  </w:r>
                </w:p>
              </w:txbxContent>
            </v:textbox>
          </v:shape>
        </w:pict>
      </w:r>
    </w:p>
    <w:p w:rsidR="005F19F0" w:rsidRDefault="005F19F0" w:rsidP="001F6BB9">
      <w:pPr>
        <w:pStyle w:val="Default"/>
        <w:rPr>
          <w:sz w:val="22"/>
          <w:szCs w:val="22"/>
        </w:rPr>
      </w:pPr>
      <w:r>
        <w:rPr>
          <w:sz w:val="22"/>
          <w:szCs w:val="22"/>
        </w:rPr>
        <w:t xml:space="preserve">To, </w:t>
      </w:r>
    </w:p>
    <w:p w:rsidR="005F19F0" w:rsidRDefault="005F19F0" w:rsidP="001F6BB9">
      <w:pPr>
        <w:pStyle w:val="Default"/>
        <w:rPr>
          <w:sz w:val="22"/>
          <w:szCs w:val="22"/>
        </w:rPr>
      </w:pPr>
      <w:r>
        <w:rPr>
          <w:sz w:val="22"/>
          <w:szCs w:val="22"/>
        </w:rPr>
        <w:t xml:space="preserve">The </w:t>
      </w:r>
      <w:r w:rsidR="00CE4523">
        <w:rPr>
          <w:sz w:val="22"/>
          <w:szCs w:val="22"/>
        </w:rPr>
        <w:t>Principal</w:t>
      </w:r>
      <w:r>
        <w:rPr>
          <w:sz w:val="22"/>
          <w:szCs w:val="22"/>
        </w:rPr>
        <w:t xml:space="preserve">, </w:t>
      </w:r>
    </w:p>
    <w:p w:rsidR="00D32CB9" w:rsidRDefault="00D32CB9" w:rsidP="00D32CB9">
      <w:pPr>
        <w:pStyle w:val="Default"/>
        <w:rPr>
          <w:sz w:val="22"/>
          <w:szCs w:val="22"/>
        </w:rPr>
      </w:pPr>
      <w:r w:rsidRPr="00D32CB9">
        <w:rPr>
          <w:sz w:val="22"/>
          <w:szCs w:val="22"/>
        </w:rPr>
        <w:t>Dhruba</w:t>
      </w:r>
      <w:r>
        <w:rPr>
          <w:sz w:val="22"/>
          <w:szCs w:val="22"/>
        </w:rPr>
        <w:t xml:space="preserve"> Chand Halder College</w:t>
      </w:r>
    </w:p>
    <w:p w:rsidR="00D32CB9" w:rsidRDefault="00D32CB9" w:rsidP="00D32CB9">
      <w:pPr>
        <w:pStyle w:val="Default"/>
        <w:rPr>
          <w:sz w:val="22"/>
          <w:szCs w:val="22"/>
        </w:rPr>
      </w:pPr>
      <w:r>
        <w:rPr>
          <w:sz w:val="22"/>
          <w:szCs w:val="22"/>
        </w:rPr>
        <w:t>P. O. – DakshinBarasat</w:t>
      </w:r>
    </w:p>
    <w:p w:rsidR="00D32CB9" w:rsidRDefault="00D32CB9" w:rsidP="00D32CB9">
      <w:pPr>
        <w:pStyle w:val="Default"/>
        <w:rPr>
          <w:sz w:val="22"/>
          <w:szCs w:val="22"/>
        </w:rPr>
      </w:pPr>
      <w:r>
        <w:rPr>
          <w:sz w:val="22"/>
          <w:szCs w:val="22"/>
        </w:rPr>
        <w:t>Dist. – South 24 Parganas</w:t>
      </w:r>
    </w:p>
    <w:p w:rsidR="00D32CB9" w:rsidRPr="00D32CB9" w:rsidRDefault="00D32CB9" w:rsidP="00D32CB9">
      <w:pPr>
        <w:pStyle w:val="Default"/>
        <w:rPr>
          <w:sz w:val="22"/>
          <w:szCs w:val="22"/>
        </w:rPr>
      </w:pPr>
      <w:r>
        <w:rPr>
          <w:sz w:val="22"/>
          <w:szCs w:val="22"/>
        </w:rPr>
        <w:t xml:space="preserve">West Bengal </w:t>
      </w:r>
      <w:r w:rsidR="00CE4523">
        <w:rPr>
          <w:sz w:val="22"/>
          <w:szCs w:val="22"/>
        </w:rPr>
        <w:t>–</w:t>
      </w:r>
      <w:r>
        <w:rPr>
          <w:sz w:val="22"/>
          <w:szCs w:val="22"/>
        </w:rPr>
        <w:t xml:space="preserve"> 743372</w:t>
      </w:r>
    </w:p>
    <w:p w:rsidR="005F19F0" w:rsidRDefault="005F19F0" w:rsidP="007345FA">
      <w:pPr>
        <w:pStyle w:val="Default"/>
        <w:rPr>
          <w:sz w:val="22"/>
          <w:szCs w:val="22"/>
        </w:rPr>
      </w:pPr>
    </w:p>
    <w:p w:rsidR="005F19F0" w:rsidRDefault="005F19F0" w:rsidP="007345FA">
      <w:pPr>
        <w:pStyle w:val="Default"/>
        <w:rPr>
          <w:sz w:val="22"/>
          <w:szCs w:val="22"/>
        </w:rPr>
      </w:pPr>
    </w:p>
    <w:p w:rsidR="005F19F0" w:rsidRDefault="005F19F0" w:rsidP="007345FA">
      <w:pPr>
        <w:pStyle w:val="Default"/>
        <w:rPr>
          <w:sz w:val="22"/>
          <w:szCs w:val="22"/>
        </w:rPr>
      </w:pPr>
    </w:p>
    <w:p w:rsidR="00D32CB9" w:rsidRDefault="00D32CB9" w:rsidP="007345FA">
      <w:pPr>
        <w:pStyle w:val="Default"/>
        <w:rPr>
          <w:sz w:val="22"/>
          <w:szCs w:val="22"/>
        </w:rPr>
      </w:pPr>
    </w:p>
    <w:p w:rsidR="005F19F0" w:rsidRDefault="005F19F0" w:rsidP="007345FA">
      <w:pPr>
        <w:pStyle w:val="Default"/>
        <w:rPr>
          <w:sz w:val="22"/>
          <w:szCs w:val="22"/>
        </w:rPr>
      </w:pPr>
    </w:p>
    <w:p w:rsidR="005F19F0" w:rsidRDefault="005F19F0" w:rsidP="00AB6637">
      <w:pPr>
        <w:pStyle w:val="Default"/>
        <w:numPr>
          <w:ilvl w:val="0"/>
          <w:numId w:val="1"/>
        </w:numPr>
        <w:rPr>
          <w:sz w:val="22"/>
          <w:szCs w:val="22"/>
        </w:rPr>
      </w:pPr>
      <w:r>
        <w:rPr>
          <w:sz w:val="22"/>
          <w:szCs w:val="22"/>
        </w:rPr>
        <w:t>Name of</w:t>
      </w:r>
      <w:r w:rsidR="00AB6637">
        <w:rPr>
          <w:sz w:val="22"/>
          <w:szCs w:val="22"/>
        </w:rPr>
        <w:t xml:space="preserve"> the Applicant (Block Letters):</w:t>
      </w:r>
    </w:p>
    <w:p w:rsidR="005F19F0" w:rsidRDefault="00AB6637" w:rsidP="00AB6637">
      <w:pPr>
        <w:pStyle w:val="Default"/>
        <w:rPr>
          <w:sz w:val="22"/>
          <w:szCs w:val="22"/>
        </w:rPr>
      </w:pPr>
      <w:r>
        <w:rPr>
          <w:sz w:val="22"/>
          <w:szCs w:val="22"/>
        </w:rPr>
        <w:t>2.</w:t>
      </w:r>
      <w:r>
        <w:rPr>
          <w:sz w:val="22"/>
          <w:szCs w:val="22"/>
        </w:rPr>
        <w:tab/>
      </w:r>
      <w:r w:rsidR="005F19F0">
        <w:rPr>
          <w:sz w:val="22"/>
          <w:szCs w:val="22"/>
        </w:rPr>
        <w:t xml:space="preserve">Father’s/ Husband’s Name: </w:t>
      </w:r>
    </w:p>
    <w:p w:rsidR="00AB6637" w:rsidRDefault="00AB6637" w:rsidP="00AB6637">
      <w:pPr>
        <w:pStyle w:val="Default"/>
        <w:rPr>
          <w:sz w:val="22"/>
          <w:szCs w:val="22"/>
        </w:rPr>
      </w:pPr>
      <w:r>
        <w:rPr>
          <w:sz w:val="22"/>
          <w:szCs w:val="22"/>
        </w:rPr>
        <w:t>3.</w:t>
      </w:r>
      <w:r>
        <w:rPr>
          <w:sz w:val="22"/>
          <w:szCs w:val="22"/>
        </w:rPr>
        <w:tab/>
        <w:t>Citizenship:</w:t>
      </w:r>
    </w:p>
    <w:p w:rsidR="005F19F0" w:rsidRDefault="00AB6637" w:rsidP="00AB6637">
      <w:pPr>
        <w:pStyle w:val="Default"/>
        <w:rPr>
          <w:sz w:val="22"/>
          <w:szCs w:val="22"/>
        </w:rPr>
      </w:pPr>
      <w:r>
        <w:rPr>
          <w:sz w:val="22"/>
          <w:szCs w:val="22"/>
        </w:rPr>
        <w:t>4.</w:t>
      </w:r>
      <w:r>
        <w:rPr>
          <w:sz w:val="22"/>
          <w:szCs w:val="22"/>
        </w:rPr>
        <w:tab/>
      </w:r>
      <w:r w:rsidR="005F19F0">
        <w:rPr>
          <w:sz w:val="22"/>
          <w:szCs w:val="22"/>
        </w:rPr>
        <w:t xml:space="preserve">Permanent Address: </w:t>
      </w:r>
    </w:p>
    <w:p w:rsidR="005F19F0" w:rsidRDefault="00AB6637" w:rsidP="00AB6637">
      <w:pPr>
        <w:pStyle w:val="Default"/>
        <w:rPr>
          <w:sz w:val="22"/>
          <w:szCs w:val="22"/>
        </w:rPr>
      </w:pPr>
      <w:r>
        <w:rPr>
          <w:sz w:val="22"/>
          <w:szCs w:val="22"/>
        </w:rPr>
        <w:t>5.</w:t>
      </w:r>
      <w:r>
        <w:rPr>
          <w:sz w:val="22"/>
          <w:szCs w:val="22"/>
        </w:rPr>
        <w:tab/>
      </w:r>
      <w:r w:rsidR="005F19F0">
        <w:rPr>
          <w:sz w:val="22"/>
          <w:szCs w:val="22"/>
        </w:rPr>
        <w:t>Address</w:t>
      </w:r>
      <w:r w:rsidR="00D32CB9">
        <w:rPr>
          <w:sz w:val="22"/>
          <w:szCs w:val="22"/>
        </w:rPr>
        <w:t xml:space="preserve"> Communication</w:t>
      </w:r>
      <w:r w:rsidR="005F19F0">
        <w:rPr>
          <w:sz w:val="22"/>
          <w:szCs w:val="22"/>
        </w:rPr>
        <w:t xml:space="preserve">: </w:t>
      </w:r>
    </w:p>
    <w:p w:rsidR="005F19F0" w:rsidRDefault="00AB6637" w:rsidP="00AB6637">
      <w:pPr>
        <w:pStyle w:val="Default"/>
        <w:rPr>
          <w:sz w:val="22"/>
          <w:szCs w:val="22"/>
        </w:rPr>
      </w:pPr>
      <w:r>
        <w:rPr>
          <w:sz w:val="22"/>
          <w:szCs w:val="22"/>
        </w:rPr>
        <w:t>6.</w:t>
      </w:r>
      <w:r>
        <w:rPr>
          <w:sz w:val="22"/>
          <w:szCs w:val="22"/>
        </w:rPr>
        <w:tab/>
      </w:r>
      <w:r w:rsidR="00D32CB9">
        <w:rPr>
          <w:sz w:val="22"/>
          <w:szCs w:val="22"/>
        </w:rPr>
        <w:t>Contact</w:t>
      </w:r>
      <w:r w:rsidR="005F19F0">
        <w:rPr>
          <w:sz w:val="22"/>
          <w:szCs w:val="22"/>
        </w:rPr>
        <w:t xml:space="preserve"> No: </w:t>
      </w:r>
    </w:p>
    <w:p w:rsidR="005F19F0" w:rsidRDefault="00AB6637" w:rsidP="00AB6637">
      <w:pPr>
        <w:pStyle w:val="Default"/>
        <w:rPr>
          <w:sz w:val="22"/>
          <w:szCs w:val="22"/>
        </w:rPr>
      </w:pPr>
      <w:r>
        <w:rPr>
          <w:sz w:val="22"/>
          <w:szCs w:val="22"/>
        </w:rPr>
        <w:t>7.</w:t>
      </w:r>
      <w:r>
        <w:rPr>
          <w:sz w:val="22"/>
          <w:szCs w:val="22"/>
        </w:rPr>
        <w:tab/>
      </w:r>
      <w:r w:rsidR="005F19F0">
        <w:rPr>
          <w:sz w:val="22"/>
          <w:szCs w:val="22"/>
        </w:rPr>
        <w:t xml:space="preserve">Date of Birth: </w:t>
      </w:r>
    </w:p>
    <w:p w:rsidR="00AB6637" w:rsidRDefault="00AB6637" w:rsidP="00AB6637">
      <w:pPr>
        <w:pStyle w:val="Default"/>
        <w:rPr>
          <w:sz w:val="22"/>
          <w:szCs w:val="22"/>
        </w:rPr>
      </w:pPr>
      <w:r>
        <w:rPr>
          <w:sz w:val="22"/>
          <w:szCs w:val="22"/>
        </w:rPr>
        <w:t>8.</w:t>
      </w:r>
      <w:r>
        <w:rPr>
          <w:sz w:val="22"/>
          <w:szCs w:val="22"/>
        </w:rPr>
        <w:tab/>
      </w:r>
      <w:r w:rsidR="005F19F0">
        <w:rPr>
          <w:sz w:val="22"/>
          <w:szCs w:val="22"/>
        </w:rPr>
        <w:t>Category: GEN/ SC/ ST/ OBC</w:t>
      </w:r>
      <w:r w:rsidR="00D32CB9">
        <w:rPr>
          <w:sz w:val="22"/>
          <w:szCs w:val="22"/>
        </w:rPr>
        <w:t>-A/ OBC-B</w:t>
      </w:r>
    </w:p>
    <w:p w:rsidR="005F19F0" w:rsidRDefault="00AB6637" w:rsidP="00AB6637">
      <w:pPr>
        <w:pStyle w:val="Default"/>
        <w:rPr>
          <w:sz w:val="22"/>
          <w:szCs w:val="22"/>
        </w:rPr>
      </w:pPr>
      <w:r>
        <w:rPr>
          <w:sz w:val="22"/>
          <w:szCs w:val="22"/>
        </w:rPr>
        <w:t>9.</w:t>
      </w:r>
      <w:r>
        <w:rPr>
          <w:sz w:val="22"/>
          <w:szCs w:val="22"/>
        </w:rPr>
        <w:tab/>
      </w:r>
      <w:r w:rsidR="005F19F0">
        <w:rPr>
          <w:sz w:val="22"/>
          <w:szCs w:val="22"/>
        </w:rPr>
        <w:t xml:space="preserve">Gender: </w:t>
      </w:r>
    </w:p>
    <w:p w:rsidR="005F19F0" w:rsidRDefault="00AB6637" w:rsidP="00AB6637">
      <w:pPr>
        <w:pStyle w:val="Default"/>
        <w:rPr>
          <w:sz w:val="22"/>
          <w:szCs w:val="22"/>
        </w:rPr>
      </w:pPr>
      <w:r>
        <w:rPr>
          <w:sz w:val="22"/>
          <w:szCs w:val="22"/>
        </w:rPr>
        <w:t>10.</w:t>
      </w:r>
      <w:r>
        <w:rPr>
          <w:sz w:val="22"/>
          <w:szCs w:val="22"/>
        </w:rPr>
        <w:tab/>
      </w:r>
      <w:r w:rsidR="005F19F0">
        <w:rPr>
          <w:sz w:val="22"/>
          <w:szCs w:val="22"/>
        </w:rPr>
        <w:t xml:space="preserve">Academic Qualifications: </w:t>
      </w:r>
    </w:p>
    <w:p w:rsidR="00AB6637" w:rsidRDefault="00AB6637" w:rsidP="00AB6637">
      <w:pPr>
        <w:pStyle w:val="Default"/>
        <w:rPr>
          <w:sz w:val="22"/>
          <w:szCs w:val="22"/>
        </w:rPr>
      </w:pPr>
      <w:r>
        <w:rPr>
          <w:sz w:val="22"/>
          <w:szCs w:val="22"/>
        </w:rPr>
        <w:t>11.</w:t>
      </w:r>
      <w:r>
        <w:rPr>
          <w:sz w:val="22"/>
          <w:szCs w:val="22"/>
        </w:rPr>
        <w:tab/>
        <w:t>Experience:</w:t>
      </w:r>
    </w:p>
    <w:p w:rsidR="005F19F0" w:rsidRDefault="005F19F0" w:rsidP="007345FA">
      <w:pPr>
        <w:pStyle w:val="Default"/>
        <w:rPr>
          <w:sz w:val="22"/>
          <w:szCs w:val="22"/>
        </w:rPr>
      </w:pPr>
    </w:p>
    <w:p w:rsidR="005F19F0" w:rsidRDefault="005F19F0" w:rsidP="007345FA">
      <w:pPr>
        <w:pStyle w:val="Default"/>
        <w:rPr>
          <w:sz w:val="22"/>
          <w:szCs w:val="22"/>
        </w:rPr>
      </w:pPr>
    </w:p>
    <w:p w:rsidR="005F19F0" w:rsidRDefault="00D32CB9" w:rsidP="007345FA">
      <w:pPr>
        <w:pStyle w:val="Default"/>
        <w:rPr>
          <w:sz w:val="22"/>
          <w:szCs w:val="22"/>
        </w:rPr>
      </w:pPr>
      <w:r>
        <w:rPr>
          <w:sz w:val="22"/>
          <w:szCs w:val="22"/>
        </w:rPr>
        <w:t>Date:</w:t>
      </w:r>
      <w:r w:rsidR="00AB6637">
        <w:rPr>
          <w:sz w:val="22"/>
          <w:szCs w:val="22"/>
        </w:rPr>
        <w:tab/>
      </w:r>
      <w:r w:rsidR="00AB6637">
        <w:rPr>
          <w:sz w:val="22"/>
          <w:szCs w:val="22"/>
        </w:rPr>
        <w:tab/>
      </w:r>
      <w:r w:rsidR="00AB6637">
        <w:rPr>
          <w:sz w:val="22"/>
          <w:szCs w:val="22"/>
        </w:rPr>
        <w:tab/>
      </w:r>
      <w:r w:rsidR="00AB6637">
        <w:rPr>
          <w:sz w:val="22"/>
          <w:szCs w:val="22"/>
        </w:rPr>
        <w:tab/>
      </w:r>
      <w:r w:rsidR="00AB6637">
        <w:rPr>
          <w:sz w:val="22"/>
          <w:szCs w:val="22"/>
        </w:rPr>
        <w:tab/>
      </w:r>
      <w:r w:rsidR="00AB6637">
        <w:rPr>
          <w:sz w:val="22"/>
          <w:szCs w:val="22"/>
        </w:rPr>
        <w:tab/>
      </w:r>
      <w:r w:rsidR="00AB6637">
        <w:rPr>
          <w:sz w:val="22"/>
          <w:szCs w:val="22"/>
        </w:rPr>
        <w:tab/>
      </w:r>
      <w:r w:rsidR="00AB6637">
        <w:rPr>
          <w:sz w:val="22"/>
          <w:szCs w:val="22"/>
        </w:rPr>
        <w:tab/>
      </w:r>
      <w:r w:rsidR="00AB6637">
        <w:rPr>
          <w:sz w:val="22"/>
          <w:szCs w:val="22"/>
        </w:rPr>
        <w:tab/>
      </w:r>
      <w:r w:rsidR="00AB6637">
        <w:rPr>
          <w:sz w:val="22"/>
          <w:szCs w:val="22"/>
        </w:rPr>
        <w:tab/>
      </w:r>
      <w:r w:rsidR="00AB6637">
        <w:rPr>
          <w:sz w:val="22"/>
          <w:szCs w:val="22"/>
        </w:rPr>
        <w:tab/>
      </w:r>
      <w:r>
        <w:rPr>
          <w:sz w:val="22"/>
          <w:szCs w:val="22"/>
        </w:rPr>
        <w:tab/>
      </w:r>
      <w:r>
        <w:rPr>
          <w:sz w:val="22"/>
          <w:szCs w:val="22"/>
        </w:rPr>
        <w:tab/>
      </w:r>
      <w:r>
        <w:rPr>
          <w:sz w:val="22"/>
          <w:szCs w:val="22"/>
        </w:rPr>
        <w:tab/>
      </w:r>
      <w:r w:rsidR="005F19F0">
        <w:rPr>
          <w:sz w:val="22"/>
          <w:szCs w:val="22"/>
        </w:rPr>
        <w:t xml:space="preserve">Signature of the Applicant </w:t>
      </w:r>
    </w:p>
    <w:p w:rsidR="007345FA" w:rsidRDefault="007345FA" w:rsidP="007345FA">
      <w:pPr>
        <w:pStyle w:val="Default"/>
        <w:rPr>
          <w:sz w:val="22"/>
          <w:szCs w:val="22"/>
        </w:rPr>
      </w:pPr>
    </w:p>
    <w:p w:rsidR="005E2DD1" w:rsidRDefault="005E2DD1" w:rsidP="007345FA">
      <w:pPr>
        <w:pStyle w:val="Default"/>
        <w:rPr>
          <w:b/>
          <w:bCs/>
          <w:sz w:val="22"/>
          <w:szCs w:val="22"/>
        </w:rPr>
      </w:pPr>
    </w:p>
    <w:p w:rsidR="001F6BB9" w:rsidRPr="00A70E21" w:rsidRDefault="00A70E21" w:rsidP="007345FA">
      <w:pPr>
        <w:pStyle w:val="Default"/>
        <w:rPr>
          <w:bCs/>
          <w:sz w:val="22"/>
          <w:szCs w:val="22"/>
        </w:rPr>
      </w:pPr>
      <w:r w:rsidRPr="00A70E21">
        <w:rPr>
          <w:bCs/>
          <w:sz w:val="22"/>
          <w:szCs w:val="22"/>
        </w:rPr>
        <w:t xml:space="preserve">Encl.: As </w:t>
      </w:r>
      <w:r w:rsidR="000307F6">
        <w:rPr>
          <w:bCs/>
          <w:sz w:val="22"/>
          <w:szCs w:val="22"/>
        </w:rPr>
        <w:t>required</w:t>
      </w:r>
      <w:r w:rsidRPr="00A70E21">
        <w:rPr>
          <w:bCs/>
          <w:sz w:val="22"/>
          <w:szCs w:val="22"/>
        </w:rPr>
        <w:t>.</w:t>
      </w:r>
    </w:p>
    <w:sectPr w:rsidR="001F6BB9" w:rsidRPr="00A70E21" w:rsidSect="00BE4479">
      <w:pgSz w:w="16838" w:h="11906" w:orient="landscape" w:code="9"/>
      <w:pgMar w:top="432" w:right="720" w:bottom="432" w:left="720" w:header="706" w:footer="706"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A0735" w:rsidRDefault="002A0735" w:rsidP="00090E70">
      <w:r>
        <w:separator/>
      </w:r>
    </w:p>
  </w:endnote>
  <w:endnote w:type="continuationSeparator" w:id="1">
    <w:p w:rsidR="002A0735" w:rsidRDefault="002A0735" w:rsidP="00090E7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A0735" w:rsidRDefault="002A0735" w:rsidP="00090E70">
      <w:r>
        <w:separator/>
      </w:r>
    </w:p>
  </w:footnote>
  <w:footnote w:type="continuationSeparator" w:id="1">
    <w:p w:rsidR="002A0735" w:rsidRDefault="002A0735" w:rsidP="00090E70">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6C1C6D"/>
    <w:multiLevelType w:val="hybridMultilevel"/>
    <w:tmpl w:val="CBAE6C00"/>
    <w:lvl w:ilvl="0" w:tplc="F17CCC2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23AA7990"/>
    <w:multiLevelType w:val="hybridMultilevel"/>
    <w:tmpl w:val="9DBCD366"/>
    <w:lvl w:ilvl="0" w:tplc="EE54ACC6">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
    <w:nsid w:val="31B11B8E"/>
    <w:multiLevelType w:val="hybridMultilevel"/>
    <w:tmpl w:val="E6945872"/>
    <w:lvl w:ilvl="0" w:tplc="0D8CEF16">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
    <w:nsid w:val="44F51B41"/>
    <w:multiLevelType w:val="multilevel"/>
    <w:tmpl w:val="8D347C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467B143E"/>
    <w:multiLevelType w:val="hybridMultilevel"/>
    <w:tmpl w:val="2E68BA82"/>
    <w:lvl w:ilvl="0" w:tplc="FA10D9B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50D25E4B"/>
    <w:multiLevelType w:val="multilevel"/>
    <w:tmpl w:val="7E5E799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5EBB6C20"/>
    <w:multiLevelType w:val="hybridMultilevel"/>
    <w:tmpl w:val="1DBE5B7A"/>
    <w:lvl w:ilvl="0" w:tplc="F50A2BC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5F4A7353"/>
    <w:multiLevelType w:val="hybridMultilevel"/>
    <w:tmpl w:val="3F680DE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8">
    <w:nsid w:val="75B025CD"/>
    <w:multiLevelType w:val="hybridMultilevel"/>
    <w:tmpl w:val="28188FF0"/>
    <w:lvl w:ilvl="0" w:tplc="4E5CA4C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7"/>
  </w:num>
  <w:num w:numId="2">
    <w:abstractNumId w:val="6"/>
  </w:num>
  <w:num w:numId="3">
    <w:abstractNumId w:val="5"/>
  </w:num>
  <w:num w:numId="4">
    <w:abstractNumId w:val="3"/>
  </w:num>
  <w:num w:numId="5">
    <w:abstractNumId w:val="0"/>
  </w:num>
  <w:num w:numId="6">
    <w:abstractNumId w:val="8"/>
  </w:num>
  <w:num w:numId="7">
    <w:abstractNumId w:val="1"/>
  </w:num>
  <w:num w:numId="8">
    <w:abstractNumId w:val="4"/>
  </w:num>
  <w:num w:numId="9">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FF61F5"/>
    <w:rsid w:val="00002102"/>
    <w:rsid w:val="000307F6"/>
    <w:rsid w:val="00031951"/>
    <w:rsid w:val="00032C28"/>
    <w:rsid w:val="0003633E"/>
    <w:rsid w:val="00060187"/>
    <w:rsid w:val="00090E70"/>
    <w:rsid w:val="000C29E0"/>
    <w:rsid w:val="000E7E79"/>
    <w:rsid w:val="00136021"/>
    <w:rsid w:val="00137A58"/>
    <w:rsid w:val="001450CB"/>
    <w:rsid w:val="0015111A"/>
    <w:rsid w:val="00156782"/>
    <w:rsid w:val="001B3F0A"/>
    <w:rsid w:val="001D2BB8"/>
    <w:rsid w:val="001D3BA9"/>
    <w:rsid w:val="001D7A96"/>
    <w:rsid w:val="001E5F04"/>
    <w:rsid w:val="001F6BB9"/>
    <w:rsid w:val="00216864"/>
    <w:rsid w:val="0021779E"/>
    <w:rsid w:val="00235CCA"/>
    <w:rsid w:val="002778C0"/>
    <w:rsid w:val="0028543B"/>
    <w:rsid w:val="002A0735"/>
    <w:rsid w:val="002B5865"/>
    <w:rsid w:val="002E7757"/>
    <w:rsid w:val="002F5BA2"/>
    <w:rsid w:val="00312702"/>
    <w:rsid w:val="00313849"/>
    <w:rsid w:val="00322E78"/>
    <w:rsid w:val="00324790"/>
    <w:rsid w:val="00334AA2"/>
    <w:rsid w:val="0033723F"/>
    <w:rsid w:val="003541FD"/>
    <w:rsid w:val="00360CE1"/>
    <w:rsid w:val="003A0166"/>
    <w:rsid w:val="003A72BB"/>
    <w:rsid w:val="003F05AF"/>
    <w:rsid w:val="004050AA"/>
    <w:rsid w:val="004157FD"/>
    <w:rsid w:val="00416ACE"/>
    <w:rsid w:val="004549A5"/>
    <w:rsid w:val="00486112"/>
    <w:rsid w:val="004C1A13"/>
    <w:rsid w:val="004D4452"/>
    <w:rsid w:val="004E5355"/>
    <w:rsid w:val="005018D1"/>
    <w:rsid w:val="00510DE9"/>
    <w:rsid w:val="0053386E"/>
    <w:rsid w:val="005518C9"/>
    <w:rsid w:val="005812E9"/>
    <w:rsid w:val="0059515F"/>
    <w:rsid w:val="005C57F3"/>
    <w:rsid w:val="005E2770"/>
    <w:rsid w:val="005E2DD1"/>
    <w:rsid w:val="005F19F0"/>
    <w:rsid w:val="00635661"/>
    <w:rsid w:val="00642EAE"/>
    <w:rsid w:val="006B1837"/>
    <w:rsid w:val="006D25ED"/>
    <w:rsid w:val="006E001B"/>
    <w:rsid w:val="006E0C89"/>
    <w:rsid w:val="00707E39"/>
    <w:rsid w:val="007345FA"/>
    <w:rsid w:val="0074530D"/>
    <w:rsid w:val="0076794A"/>
    <w:rsid w:val="007739BE"/>
    <w:rsid w:val="007A38F2"/>
    <w:rsid w:val="007E6E5E"/>
    <w:rsid w:val="007E730D"/>
    <w:rsid w:val="007F64CD"/>
    <w:rsid w:val="00835786"/>
    <w:rsid w:val="00860A30"/>
    <w:rsid w:val="0089035E"/>
    <w:rsid w:val="008B4262"/>
    <w:rsid w:val="008D2BB8"/>
    <w:rsid w:val="00917BCA"/>
    <w:rsid w:val="00975198"/>
    <w:rsid w:val="009B2394"/>
    <w:rsid w:val="009C3FFC"/>
    <w:rsid w:val="00A3672B"/>
    <w:rsid w:val="00A6079F"/>
    <w:rsid w:val="00A70E21"/>
    <w:rsid w:val="00AB11F9"/>
    <w:rsid w:val="00AB5551"/>
    <w:rsid w:val="00AB6637"/>
    <w:rsid w:val="00AC3617"/>
    <w:rsid w:val="00AD1EBF"/>
    <w:rsid w:val="00AF3EE6"/>
    <w:rsid w:val="00B16B42"/>
    <w:rsid w:val="00B26A43"/>
    <w:rsid w:val="00B30EA4"/>
    <w:rsid w:val="00B3127C"/>
    <w:rsid w:val="00B72F07"/>
    <w:rsid w:val="00BE4479"/>
    <w:rsid w:val="00BE790D"/>
    <w:rsid w:val="00C23FBC"/>
    <w:rsid w:val="00C86265"/>
    <w:rsid w:val="00C9169C"/>
    <w:rsid w:val="00CA73BA"/>
    <w:rsid w:val="00CB3C10"/>
    <w:rsid w:val="00CC2E08"/>
    <w:rsid w:val="00CE4523"/>
    <w:rsid w:val="00D07D85"/>
    <w:rsid w:val="00D32CB9"/>
    <w:rsid w:val="00D45C43"/>
    <w:rsid w:val="00D60C33"/>
    <w:rsid w:val="00D76CBC"/>
    <w:rsid w:val="00DA3424"/>
    <w:rsid w:val="00DB4D99"/>
    <w:rsid w:val="00E05052"/>
    <w:rsid w:val="00E1059C"/>
    <w:rsid w:val="00E202DF"/>
    <w:rsid w:val="00E26479"/>
    <w:rsid w:val="00E77A42"/>
    <w:rsid w:val="00E81837"/>
    <w:rsid w:val="00EA7FDE"/>
    <w:rsid w:val="00EE17F1"/>
    <w:rsid w:val="00EF119B"/>
    <w:rsid w:val="00EF40C3"/>
    <w:rsid w:val="00F03603"/>
    <w:rsid w:val="00F06468"/>
    <w:rsid w:val="00F31B48"/>
    <w:rsid w:val="00F61586"/>
    <w:rsid w:val="00F63382"/>
    <w:rsid w:val="00F74B29"/>
    <w:rsid w:val="00F76B91"/>
    <w:rsid w:val="00F84697"/>
    <w:rsid w:val="00FF36DB"/>
    <w:rsid w:val="00FF61F5"/>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lang w:val="en-IN" w:eastAsia="en-I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F6BB9"/>
    <w:pPr>
      <w:ind w:firstLine="360"/>
    </w:pPr>
    <w:rPr>
      <w:sz w:val="22"/>
      <w:szCs w:val="22"/>
      <w:lang w:val="en-US" w:eastAsia="en-US" w:bidi="en-US"/>
    </w:rPr>
  </w:style>
  <w:style w:type="paragraph" w:styleId="Heading1">
    <w:name w:val="heading 1"/>
    <w:basedOn w:val="Normal"/>
    <w:next w:val="Normal"/>
    <w:link w:val="Heading1Char"/>
    <w:uiPriority w:val="9"/>
    <w:qFormat/>
    <w:rsid w:val="001F6BB9"/>
    <w:pPr>
      <w:pBdr>
        <w:bottom w:val="single" w:sz="12" w:space="1" w:color="365F91"/>
      </w:pBdr>
      <w:spacing w:before="600" w:after="80"/>
      <w:ind w:firstLine="0"/>
      <w:outlineLvl w:val="0"/>
    </w:pPr>
    <w:rPr>
      <w:rFonts w:ascii="Cambria" w:hAnsi="Cambria"/>
      <w:b/>
      <w:bCs/>
      <w:color w:val="365F91"/>
      <w:sz w:val="24"/>
      <w:szCs w:val="24"/>
    </w:rPr>
  </w:style>
  <w:style w:type="paragraph" w:styleId="Heading2">
    <w:name w:val="heading 2"/>
    <w:basedOn w:val="Normal"/>
    <w:next w:val="Normal"/>
    <w:link w:val="Heading2Char"/>
    <w:uiPriority w:val="9"/>
    <w:semiHidden/>
    <w:unhideWhenUsed/>
    <w:qFormat/>
    <w:rsid w:val="001F6BB9"/>
    <w:pPr>
      <w:pBdr>
        <w:bottom w:val="single" w:sz="8" w:space="1" w:color="4F81BD"/>
      </w:pBdr>
      <w:spacing w:before="200" w:after="80"/>
      <w:ind w:firstLine="0"/>
      <w:outlineLvl w:val="1"/>
    </w:pPr>
    <w:rPr>
      <w:rFonts w:ascii="Cambria" w:hAnsi="Cambria"/>
      <w:color w:val="365F91"/>
      <w:sz w:val="24"/>
      <w:szCs w:val="24"/>
    </w:rPr>
  </w:style>
  <w:style w:type="paragraph" w:styleId="Heading3">
    <w:name w:val="heading 3"/>
    <w:basedOn w:val="Normal"/>
    <w:next w:val="Normal"/>
    <w:link w:val="Heading3Char"/>
    <w:uiPriority w:val="9"/>
    <w:semiHidden/>
    <w:unhideWhenUsed/>
    <w:qFormat/>
    <w:rsid w:val="001F6BB9"/>
    <w:pPr>
      <w:pBdr>
        <w:bottom w:val="single" w:sz="4" w:space="1" w:color="95B3D7"/>
      </w:pBdr>
      <w:spacing w:before="200" w:after="80"/>
      <w:ind w:firstLine="0"/>
      <w:outlineLvl w:val="2"/>
    </w:pPr>
    <w:rPr>
      <w:rFonts w:ascii="Cambria" w:hAnsi="Cambria"/>
      <w:color w:val="4F81BD"/>
      <w:sz w:val="24"/>
      <w:szCs w:val="24"/>
    </w:rPr>
  </w:style>
  <w:style w:type="paragraph" w:styleId="Heading4">
    <w:name w:val="heading 4"/>
    <w:basedOn w:val="Normal"/>
    <w:next w:val="Normal"/>
    <w:link w:val="Heading4Char"/>
    <w:uiPriority w:val="9"/>
    <w:semiHidden/>
    <w:unhideWhenUsed/>
    <w:qFormat/>
    <w:rsid w:val="001F6BB9"/>
    <w:pPr>
      <w:pBdr>
        <w:bottom w:val="single" w:sz="4" w:space="2" w:color="B8CCE4"/>
      </w:pBdr>
      <w:spacing w:before="200" w:after="80"/>
      <w:ind w:firstLine="0"/>
      <w:outlineLvl w:val="3"/>
    </w:pPr>
    <w:rPr>
      <w:rFonts w:ascii="Cambria" w:hAnsi="Cambria"/>
      <w:i/>
      <w:iCs/>
      <w:color w:val="4F81BD"/>
      <w:sz w:val="24"/>
      <w:szCs w:val="24"/>
    </w:rPr>
  </w:style>
  <w:style w:type="paragraph" w:styleId="Heading5">
    <w:name w:val="heading 5"/>
    <w:basedOn w:val="Normal"/>
    <w:next w:val="Normal"/>
    <w:link w:val="Heading5Char"/>
    <w:uiPriority w:val="9"/>
    <w:semiHidden/>
    <w:unhideWhenUsed/>
    <w:qFormat/>
    <w:rsid w:val="001F6BB9"/>
    <w:pPr>
      <w:spacing w:before="200" w:after="80"/>
      <w:ind w:firstLine="0"/>
      <w:outlineLvl w:val="4"/>
    </w:pPr>
    <w:rPr>
      <w:rFonts w:ascii="Cambria" w:hAnsi="Cambria"/>
      <w:color w:val="4F81BD"/>
    </w:rPr>
  </w:style>
  <w:style w:type="paragraph" w:styleId="Heading6">
    <w:name w:val="heading 6"/>
    <w:basedOn w:val="Normal"/>
    <w:next w:val="Normal"/>
    <w:link w:val="Heading6Char"/>
    <w:uiPriority w:val="9"/>
    <w:semiHidden/>
    <w:unhideWhenUsed/>
    <w:qFormat/>
    <w:rsid w:val="001F6BB9"/>
    <w:pPr>
      <w:spacing w:before="280" w:after="100"/>
      <w:ind w:firstLine="0"/>
      <w:outlineLvl w:val="5"/>
    </w:pPr>
    <w:rPr>
      <w:rFonts w:ascii="Cambria" w:hAnsi="Cambria"/>
      <w:i/>
      <w:iCs/>
      <w:color w:val="4F81BD"/>
    </w:rPr>
  </w:style>
  <w:style w:type="paragraph" w:styleId="Heading7">
    <w:name w:val="heading 7"/>
    <w:basedOn w:val="Normal"/>
    <w:next w:val="Normal"/>
    <w:link w:val="Heading7Char"/>
    <w:uiPriority w:val="9"/>
    <w:semiHidden/>
    <w:unhideWhenUsed/>
    <w:qFormat/>
    <w:rsid w:val="001F6BB9"/>
    <w:pPr>
      <w:spacing w:before="320" w:after="100"/>
      <w:ind w:firstLine="0"/>
      <w:outlineLvl w:val="6"/>
    </w:pPr>
    <w:rPr>
      <w:rFonts w:ascii="Cambria" w:hAnsi="Cambria"/>
      <w:b/>
      <w:bCs/>
      <w:color w:val="9BBB59"/>
      <w:sz w:val="20"/>
      <w:szCs w:val="20"/>
    </w:rPr>
  </w:style>
  <w:style w:type="paragraph" w:styleId="Heading8">
    <w:name w:val="heading 8"/>
    <w:basedOn w:val="Normal"/>
    <w:next w:val="Normal"/>
    <w:link w:val="Heading8Char"/>
    <w:uiPriority w:val="9"/>
    <w:semiHidden/>
    <w:unhideWhenUsed/>
    <w:qFormat/>
    <w:rsid w:val="001F6BB9"/>
    <w:pPr>
      <w:spacing w:before="320" w:after="100"/>
      <w:ind w:firstLine="0"/>
      <w:outlineLvl w:val="7"/>
    </w:pPr>
    <w:rPr>
      <w:rFonts w:ascii="Cambria" w:hAnsi="Cambria"/>
      <w:b/>
      <w:bCs/>
      <w:i/>
      <w:iCs/>
      <w:color w:val="9BBB59"/>
      <w:sz w:val="20"/>
      <w:szCs w:val="20"/>
    </w:rPr>
  </w:style>
  <w:style w:type="paragraph" w:styleId="Heading9">
    <w:name w:val="heading 9"/>
    <w:basedOn w:val="Normal"/>
    <w:next w:val="Normal"/>
    <w:link w:val="Heading9Char"/>
    <w:uiPriority w:val="9"/>
    <w:semiHidden/>
    <w:unhideWhenUsed/>
    <w:qFormat/>
    <w:rsid w:val="001F6BB9"/>
    <w:pPr>
      <w:spacing w:before="320" w:after="100"/>
      <w:ind w:firstLine="0"/>
      <w:outlineLvl w:val="8"/>
    </w:pPr>
    <w:rPr>
      <w:rFonts w:ascii="Cambria" w:hAnsi="Cambria"/>
      <w:i/>
      <w:iCs/>
      <w:color w:val="9BBB59"/>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5018D1"/>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1F6BB9"/>
    <w:pPr>
      <w:ind w:left="720"/>
      <w:contextualSpacing/>
    </w:pPr>
  </w:style>
  <w:style w:type="character" w:customStyle="1" w:styleId="Heading1Char">
    <w:name w:val="Heading 1 Char"/>
    <w:basedOn w:val="DefaultParagraphFont"/>
    <w:link w:val="Heading1"/>
    <w:uiPriority w:val="9"/>
    <w:rsid w:val="001F6BB9"/>
    <w:rPr>
      <w:rFonts w:ascii="Cambria" w:eastAsia="Times New Roman" w:hAnsi="Cambria" w:cs="Times New Roman"/>
      <w:b/>
      <w:bCs/>
      <w:color w:val="365F91"/>
      <w:sz w:val="24"/>
      <w:szCs w:val="24"/>
    </w:rPr>
  </w:style>
  <w:style w:type="character" w:customStyle="1" w:styleId="Heading2Char">
    <w:name w:val="Heading 2 Char"/>
    <w:basedOn w:val="DefaultParagraphFont"/>
    <w:link w:val="Heading2"/>
    <w:uiPriority w:val="9"/>
    <w:semiHidden/>
    <w:rsid w:val="001F6BB9"/>
    <w:rPr>
      <w:rFonts w:ascii="Cambria" w:eastAsia="Times New Roman" w:hAnsi="Cambria" w:cs="Times New Roman"/>
      <w:color w:val="365F91"/>
      <w:sz w:val="24"/>
      <w:szCs w:val="24"/>
    </w:rPr>
  </w:style>
  <w:style w:type="character" w:customStyle="1" w:styleId="Heading3Char">
    <w:name w:val="Heading 3 Char"/>
    <w:basedOn w:val="DefaultParagraphFont"/>
    <w:link w:val="Heading3"/>
    <w:uiPriority w:val="9"/>
    <w:semiHidden/>
    <w:rsid w:val="001F6BB9"/>
    <w:rPr>
      <w:rFonts w:ascii="Cambria" w:eastAsia="Times New Roman" w:hAnsi="Cambria" w:cs="Times New Roman"/>
      <w:color w:val="4F81BD"/>
      <w:sz w:val="24"/>
      <w:szCs w:val="24"/>
    </w:rPr>
  </w:style>
  <w:style w:type="character" w:customStyle="1" w:styleId="Heading4Char">
    <w:name w:val="Heading 4 Char"/>
    <w:basedOn w:val="DefaultParagraphFont"/>
    <w:link w:val="Heading4"/>
    <w:uiPriority w:val="9"/>
    <w:semiHidden/>
    <w:rsid w:val="001F6BB9"/>
    <w:rPr>
      <w:rFonts w:ascii="Cambria" w:eastAsia="Times New Roman" w:hAnsi="Cambria" w:cs="Times New Roman"/>
      <w:i/>
      <w:iCs/>
      <w:color w:val="4F81BD"/>
      <w:sz w:val="24"/>
      <w:szCs w:val="24"/>
    </w:rPr>
  </w:style>
  <w:style w:type="character" w:customStyle="1" w:styleId="Heading5Char">
    <w:name w:val="Heading 5 Char"/>
    <w:basedOn w:val="DefaultParagraphFont"/>
    <w:link w:val="Heading5"/>
    <w:uiPriority w:val="9"/>
    <w:semiHidden/>
    <w:rsid w:val="001F6BB9"/>
    <w:rPr>
      <w:rFonts w:ascii="Cambria" w:eastAsia="Times New Roman" w:hAnsi="Cambria" w:cs="Times New Roman"/>
      <w:color w:val="4F81BD"/>
    </w:rPr>
  </w:style>
  <w:style w:type="character" w:customStyle="1" w:styleId="Heading6Char">
    <w:name w:val="Heading 6 Char"/>
    <w:basedOn w:val="DefaultParagraphFont"/>
    <w:link w:val="Heading6"/>
    <w:uiPriority w:val="9"/>
    <w:semiHidden/>
    <w:rsid w:val="001F6BB9"/>
    <w:rPr>
      <w:rFonts w:ascii="Cambria" w:eastAsia="Times New Roman" w:hAnsi="Cambria" w:cs="Times New Roman"/>
      <w:i/>
      <w:iCs/>
      <w:color w:val="4F81BD"/>
    </w:rPr>
  </w:style>
  <w:style w:type="character" w:customStyle="1" w:styleId="Heading7Char">
    <w:name w:val="Heading 7 Char"/>
    <w:basedOn w:val="DefaultParagraphFont"/>
    <w:link w:val="Heading7"/>
    <w:uiPriority w:val="9"/>
    <w:semiHidden/>
    <w:rsid w:val="001F6BB9"/>
    <w:rPr>
      <w:rFonts w:ascii="Cambria" w:eastAsia="Times New Roman" w:hAnsi="Cambria" w:cs="Times New Roman"/>
      <w:b/>
      <w:bCs/>
      <w:color w:val="9BBB59"/>
      <w:sz w:val="20"/>
      <w:szCs w:val="20"/>
    </w:rPr>
  </w:style>
  <w:style w:type="character" w:customStyle="1" w:styleId="Heading8Char">
    <w:name w:val="Heading 8 Char"/>
    <w:basedOn w:val="DefaultParagraphFont"/>
    <w:link w:val="Heading8"/>
    <w:uiPriority w:val="9"/>
    <w:semiHidden/>
    <w:rsid w:val="001F6BB9"/>
    <w:rPr>
      <w:rFonts w:ascii="Cambria" w:eastAsia="Times New Roman" w:hAnsi="Cambria" w:cs="Times New Roman"/>
      <w:b/>
      <w:bCs/>
      <w:i/>
      <w:iCs/>
      <w:color w:val="9BBB59"/>
      <w:sz w:val="20"/>
      <w:szCs w:val="20"/>
    </w:rPr>
  </w:style>
  <w:style w:type="character" w:customStyle="1" w:styleId="Heading9Char">
    <w:name w:val="Heading 9 Char"/>
    <w:basedOn w:val="DefaultParagraphFont"/>
    <w:link w:val="Heading9"/>
    <w:uiPriority w:val="9"/>
    <w:semiHidden/>
    <w:rsid w:val="001F6BB9"/>
    <w:rPr>
      <w:rFonts w:ascii="Cambria" w:eastAsia="Times New Roman" w:hAnsi="Cambria" w:cs="Times New Roman"/>
      <w:i/>
      <w:iCs/>
      <w:color w:val="9BBB59"/>
      <w:sz w:val="20"/>
      <w:szCs w:val="20"/>
    </w:rPr>
  </w:style>
  <w:style w:type="paragraph" w:styleId="Title">
    <w:name w:val="Title"/>
    <w:basedOn w:val="Normal"/>
    <w:next w:val="Normal"/>
    <w:link w:val="TitleChar"/>
    <w:uiPriority w:val="10"/>
    <w:qFormat/>
    <w:rsid w:val="001F6BB9"/>
    <w:pPr>
      <w:pBdr>
        <w:top w:val="single" w:sz="8" w:space="10" w:color="A7BFDE"/>
        <w:bottom w:val="single" w:sz="24" w:space="15" w:color="9BBB59"/>
      </w:pBdr>
      <w:ind w:firstLine="0"/>
      <w:jc w:val="center"/>
    </w:pPr>
    <w:rPr>
      <w:rFonts w:ascii="Cambria" w:hAnsi="Cambria"/>
      <w:i/>
      <w:iCs/>
      <w:color w:val="243F60"/>
      <w:sz w:val="60"/>
      <w:szCs w:val="60"/>
    </w:rPr>
  </w:style>
  <w:style w:type="character" w:customStyle="1" w:styleId="TitleChar">
    <w:name w:val="Title Char"/>
    <w:basedOn w:val="DefaultParagraphFont"/>
    <w:link w:val="Title"/>
    <w:uiPriority w:val="10"/>
    <w:rsid w:val="001F6BB9"/>
    <w:rPr>
      <w:rFonts w:ascii="Cambria" w:eastAsia="Times New Roman" w:hAnsi="Cambria" w:cs="Times New Roman"/>
      <w:i/>
      <w:iCs/>
      <w:color w:val="243F60"/>
      <w:sz w:val="60"/>
      <w:szCs w:val="60"/>
    </w:rPr>
  </w:style>
  <w:style w:type="paragraph" w:styleId="Subtitle">
    <w:name w:val="Subtitle"/>
    <w:basedOn w:val="Normal"/>
    <w:next w:val="Normal"/>
    <w:link w:val="SubtitleChar"/>
    <w:uiPriority w:val="11"/>
    <w:qFormat/>
    <w:rsid w:val="001F6BB9"/>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1F6BB9"/>
    <w:rPr>
      <w:rFonts w:ascii="Calibri"/>
      <w:i/>
      <w:iCs/>
      <w:sz w:val="24"/>
      <w:szCs w:val="24"/>
    </w:rPr>
  </w:style>
  <w:style w:type="character" w:styleId="Strong">
    <w:name w:val="Strong"/>
    <w:basedOn w:val="DefaultParagraphFont"/>
    <w:uiPriority w:val="22"/>
    <w:qFormat/>
    <w:rsid w:val="001F6BB9"/>
    <w:rPr>
      <w:b/>
      <w:bCs/>
      <w:spacing w:val="0"/>
    </w:rPr>
  </w:style>
  <w:style w:type="character" w:styleId="Emphasis">
    <w:name w:val="Emphasis"/>
    <w:uiPriority w:val="20"/>
    <w:qFormat/>
    <w:rsid w:val="001F6BB9"/>
    <w:rPr>
      <w:b/>
      <w:bCs/>
      <w:i/>
      <w:iCs/>
      <w:color w:val="5A5A5A"/>
    </w:rPr>
  </w:style>
  <w:style w:type="paragraph" w:styleId="NoSpacing">
    <w:name w:val="No Spacing"/>
    <w:basedOn w:val="Normal"/>
    <w:link w:val="NoSpacingChar"/>
    <w:uiPriority w:val="1"/>
    <w:qFormat/>
    <w:rsid w:val="001F6BB9"/>
    <w:pPr>
      <w:ind w:firstLine="0"/>
    </w:pPr>
  </w:style>
  <w:style w:type="paragraph" w:styleId="Quote">
    <w:name w:val="Quote"/>
    <w:basedOn w:val="Normal"/>
    <w:next w:val="Normal"/>
    <w:link w:val="QuoteChar"/>
    <w:uiPriority w:val="29"/>
    <w:qFormat/>
    <w:rsid w:val="001F6BB9"/>
    <w:rPr>
      <w:rFonts w:ascii="Cambria" w:hAnsi="Cambria"/>
      <w:i/>
      <w:iCs/>
      <w:color w:val="5A5A5A"/>
    </w:rPr>
  </w:style>
  <w:style w:type="character" w:customStyle="1" w:styleId="QuoteChar">
    <w:name w:val="Quote Char"/>
    <w:basedOn w:val="DefaultParagraphFont"/>
    <w:link w:val="Quote"/>
    <w:uiPriority w:val="29"/>
    <w:rsid w:val="001F6BB9"/>
    <w:rPr>
      <w:rFonts w:ascii="Cambria" w:eastAsia="Times New Roman" w:hAnsi="Cambria" w:cs="Times New Roman"/>
      <w:i/>
      <w:iCs/>
      <w:color w:val="5A5A5A"/>
    </w:rPr>
  </w:style>
  <w:style w:type="paragraph" w:styleId="IntenseQuote">
    <w:name w:val="Intense Quote"/>
    <w:basedOn w:val="Normal"/>
    <w:next w:val="Normal"/>
    <w:link w:val="IntenseQuoteChar"/>
    <w:uiPriority w:val="30"/>
    <w:qFormat/>
    <w:rsid w:val="001F6BB9"/>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hAnsi="Cambria"/>
      <w:i/>
      <w:iCs/>
      <w:color w:val="FFFFFF"/>
      <w:sz w:val="24"/>
      <w:szCs w:val="24"/>
    </w:rPr>
  </w:style>
  <w:style w:type="character" w:customStyle="1" w:styleId="IntenseQuoteChar">
    <w:name w:val="Intense Quote Char"/>
    <w:basedOn w:val="DefaultParagraphFont"/>
    <w:link w:val="IntenseQuote"/>
    <w:uiPriority w:val="30"/>
    <w:rsid w:val="001F6BB9"/>
    <w:rPr>
      <w:rFonts w:ascii="Cambria" w:eastAsia="Times New Roman" w:hAnsi="Cambria" w:cs="Times New Roman"/>
      <w:i/>
      <w:iCs/>
      <w:color w:val="FFFFFF"/>
      <w:sz w:val="24"/>
      <w:szCs w:val="24"/>
      <w:shd w:val="clear" w:color="auto" w:fill="4F81BD"/>
    </w:rPr>
  </w:style>
  <w:style w:type="character" w:styleId="SubtleEmphasis">
    <w:name w:val="Subtle Emphasis"/>
    <w:uiPriority w:val="19"/>
    <w:qFormat/>
    <w:rsid w:val="001F6BB9"/>
    <w:rPr>
      <w:i/>
      <w:iCs/>
      <w:color w:val="5A5A5A"/>
    </w:rPr>
  </w:style>
  <w:style w:type="character" w:styleId="IntenseEmphasis">
    <w:name w:val="Intense Emphasis"/>
    <w:uiPriority w:val="21"/>
    <w:qFormat/>
    <w:rsid w:val="001F6BB9"/>
    <w:rPr>
      <w:b/>
      <w:bCs/>
      <w:i/>
      <w:iCs/>
      <w:color w:val="4F81BD"/>
      <w:sz w:val="22"/>
      <w:szCs w:val="22"/>
    </w:rPr>
  </w:style>
  <w:style w:type="character" w:styleId="SubtleReference">
    <w:name w:val="Subtle Reference"/>
    <w:uiPriority w:val="31"/>
    <w:qFormat/>
    <w:rsid w:val="001F6BB9"/>
    <w:rPr>
      <w:color w:val="auto"/>
      <w:u w:val="single" w:color="9BBB59"/>
    </w:rPr>
  </w:style>
  <w:style w:type="character" w:styleId="IntenseReference">
    <w:name w:val="Intense Reference"/>
    <w:basedOn w:val="DefaultParagraphFont"/>
    <w:uiPriority w:val="32"/>
    <w:qFormat/>
    <w:rsid w:val="001F6BB9"/>
    <w:rPr>
      <w:b/>
      <w:bCs/>
      <w:color w:val="76923C"/>
      <w:u w:val="single" w:color="9BBB59"/>
    </w:rPr>
  </w:style>
  <w:style w:type="character" w:styleId="BookTitle">
    <w:name w:val="Book Title"/>
    <w:basedOn w:val="DefaultParagraphFont"/>
    <w:uiPriority w:val="33"/>
    <w:qFormat/>
    <w:rsid w:val="001F6BB9"/>
    <w:rPr>
      <w:rFonts w:ascii="Cambria" w:eastAsia="Times New Roman" w:hAnsi="Cambria" w:cs="Times New Roman"/>
      <w:b/>
      <w:bCs/>
      <w:i/>
      <w:iCs/>
      <w:color w:val="auto"/>
    </w:rPr>
  </w:style>
  <w:style w:type="paragraph" w:styleId="TOCHeading">
    <w:name w:val="TOC Heading"/>
    <w:basedOn w:val="Heading1"/>
    <w:next w:val="Normal"/>
    <w:uiPriority w:val="39"/>
    <w:semiHidden/>
    <w:unhideWhenUsed/>
    <w:qFormat/>
    <w:rsid w:val="001F6BB9"/>
    <w:pPr>
      <w:outlineLvl w:val="9"/>
    </w:pPr>
  </w:style>
  <w:style w:type="paragraph" w:customStyle="1" w:styleId="Default">
    <w:name w:val="Default"/>
    <w:rsid w:val="005F19F0"/>
    <w:pPr>
      <w:autoSpaceDE w:val="0"/>
      <w:autoSpaceDN w:val="0"/>
      <w:adjustRightInd w:val="0"/>
      <w:ind w:firstLine="360"/>
    </w:pPr>
    <w:rPr>
      <w:rFonts w:cs="Calibri"/>
      <w:color w:val="000000"/>
      <w:sz w:val="24"/>
      <w:szCs w:val="24"/>
      <w:lang w:val="en-US" w:eastAsia="en-US" w:bidi="bn-IN"/>
    </w:rPr>
  </w:style>
  <w:style w:type="character" w:styleId="Hyperlink">
    <w:name w:val="Hyperlink"/>
    <w:basedOn w:val="DefaultParagraphFont"/>
    <w:uiPriority w:val="99"/>
    <w:unhideWhenUsed/>
    <w:rsid w:val="00FF36DB"/>
    <w:rPr>
      <w:color w:val="0000FF"/>
      <w:u w:val="single"/>
    </w:rPr>
  </w:style>
  <w:style w:type="paragraph" w:styleId="Caption">
    <w:name w:val="caption"/>
    <w:basedOn w:val="Normal"/>
    <w:next w:val="Normal"/>
    <w:uiPriority w:val="35"/>
    <w:semiHidden/>
    <w:unhideWhenUsed/>
    <w:qFormat/>
    <w:rsid w:val="001F6BB9"/>
    <w:rPr>
      <w:b/>
      <w:bCs/>
      <w:sz w:val="18"/>
      <w:szCs w:val="18"/>
    </w:rPr>
  </w:style>
  <w:style w:type="character" w:customStyle="1" w:styleId="NoSpacingChar">
    <w:name w:val="No Spacing Char"/>
    <w:basedOn w:val="DefaultParagraphFont"/>
    <w:link w:val="NoSpacing"/>
    <w:uiPriority w:val="1"/>
    <w:rsid w:val="001F6BB9"/>
  </w:style>
  <w:style w:type="paragraph" w:styleId="BalloonText">
    <w:name w:val="Balloon Text"/>
    <w:basedOn w:val="Normal"/>
    <w:link w:val="BalloonTextChar"/>
    <w:uiPriority w:val="99"/>
    <w:semiHidden/>
    <w:unhideWhenUsed/>
    <w:rsid w:val="0089035E"/>
    <w:rPr>
      <w:rFonts w:ascii="Tahoma" w:hAnsi="Tahoma" w:cs="Tahoma"/>
      <w:sz w:val="16"/>
      <w:szCs w:val="16"/>
    </w:rPr>
  </w:style>
  <w:style w:type="character" w:customStyle="1" w:styleId="BalloonTextChar">
    <w:name w:val="Balloon Text Char"/>
    <w:basedOn w:val="DefaultParagraphFont"/>
    <w:link w:val="BalloonText"/>
    <w:uiPriority w:val="99"/>
    <w:semiHidden/>
    <w:rsid w:val="0089035E"/>
    <w:rPr>
      <w:rFonts w:ascii="Tahoma" w:hAnsi="Tahoma" w:cs="Tahoma"/>
      <w:sz w:val="16"/>
      <w:szCs w:val="16"/>
    </w:rPr>
  </w:style>
  <w:style w:type="paragraph" w:styleId="Header">
    <w:name w:val="header"/>
    <w:basedOn w:val="Normal"/>
    <w:link w:val="HeaderChar"/>
    <w:uiPriority w:val="99"/>
    <w:semiHidden/>
    <w:unhideWhenUsed/>
    <w:rsid w:val="00090E70"/>
    <w:pPr>
      <w:tabs>
        <w:tab w:val="center" w:pos="4680"/>
        <w:tab w:val="right" w:pos="9360"/>
      </w:tabs>
    </w:pPr>
  </w:style>
  <w:style w:type="character" w:customStyle="1" w:styleId="HeaderChar">
    <w:name w:val="Header Char"/>
    <w:basedOn w:val="DefaultParagraphFont"/>
    <w:link w:val="Header"/>
    <w:uiPriority w:val="99"/>
    <w:semiHidden/>
    <w:rsid w:val="00090E70"/>
  </w:style>
  <w:style w:type="paragraph" w:styleId="Footer">
    <w:name w:val="footer"/>
    <w:basedOn w:val="Normal"/>
    <w:link w:val="FooterChar"/>
    <w:uiPriority w:val="99"/>
    <w:unhideWhenUsed/>
    <w:rsid w:val="00090E70"/>
    <w:pPr>
      <w:tabs>
        <w:tab w:val="center" w:pos="4680"/>
        <w:tab w:val="right" w:pos="9360"/>
      </w:tabs>
    </w:pPr>
  </w:style>
  <w:style w:type="character" w:customStyle="1" w:styleId="FooterChar">
    <w:name w:val="Footer Char"/>
    <w:basedOn w:val="DefaultParagraphFont"/>
    <w:link w:val="Footer"/>
    <w:uiPriority w:val="99"/>
    <w:rsid w:val="00090E7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695009518">
      <w:bodyDiv w:val="1"/>
      <w:marLeft w:val="0"/>
      <w:marRight w:val="0"/>
      <w:marTop w:val="0"/>
      <w:marBottom w:val="0"/>
      <w:divBdr>
        <w:top w:val="none" w:sz="0" w:space="0" w:color="auto"/>
        <w:left w:val="none" w:sz="0" w:space="0" w:color="auto"/>
        <w:bottom w:val="none" w:sz="0" w:space="0" w:color="auto"/>
        <w:right w:val="none" w:sz="0" w:space="0" w:color="auto"/>
      </w:divBdr>
    </w:div>
    <w:div w:id="708844822">
      <w:bodyDiv w:val="1"/>
      <w:marLeft w:val="0"/>
      <w:marRight w:val="0"/>
      <w:marTop w:val="0"/>
      <w:marBottom w:val="0"/>
      <w:divBdr>
        <w:top w:val="none" w:sz="0" w:space="0" w:color="auto"/>
        <w:left w:val="none" w:sz="0" w:space="0" w:color="auto"/>
        <w:bottom w:val="none" w:sz="0" w:space="0" w:color="auto"/>
        <w:right w:val="none" w:sz="0" w:space="0" w:color="auto"/>
      </w:divBdr>
    </w:div>
    <w:div w:id="13461316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65</TotalTime>
  <Pages>2</Pages>
  <Words>543</Words>
  <Characters>3096</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3632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tipu</dc:creator>
  <cp:lastModifiedBy>DELL 4</cp:lastModifiedBy>
  <cp:revision>8</cp:revision>
  <dcterms:created xsi:type="dcterms:W3CDTF">2016-11-09T22:05:00Z</dcterms:created>
  <dcterms:modified xsi:type="dcterms:W3CDTF">2016-12-17T06:10:00Z</dcterms:modified>
</cp:coreProperties>
</file>